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7942" w14:textId="77777777" w:rsidR="00EF6DE7" w:rsidRDefault="00000000">
      <w:pPr>
        <w:pStyle w:val="Bezproreda"/>
        <w:ind w:firstLine="708"/>
        <w:rPr>
          <w:rFonts w:cs="Calibri"/>
        </w:rPr>
      </w:pPr>
      <w:r>
        <w:rPr>
          <w:rFonts w:cs="Calibri"/>
        </w:rPr>
        <w:t>Na temelju članka 26. Zakona o radu („Narodne novine“ broj 93/14, 127/17,  98/19, 151/22, 46/23. i 64/23 ), članka 41., stavak 2. Zakona o predškolskom odgoju i obrazovanju („Narodne novine“ broj 10/97, 107/07, 94/13, 98/19, 57/22. i 101/23) te članka 41. Statuta Dječjeg vrtića Košutica Ferdinandovac, KLASA: 601-02/22-01/45, URBROJ: 2137-15-68-22-4, od 18. srpnja 2022. godine,  te nakon prethodne suglasnosti Općinskog vijeća Općine Ferdinandovac, KLASA:601-02/25-01/12, URBROJ: 2137-15-25-2 od 8. prosinca  2025. godine, Upravno vijeće Dječjeg vrtića Košutica Ferdinandovac na 4. sjednici održanoj 16. prosinca 2025. godine donijelo je</w:t>
      </w:r>
    </w:p>
    <w:p w14:paraId="4944A840" w14:textId="77777777" w:rsidR="00EF6DE7" w:rsidRDefault="00000000">
      <w:pPr>
        <w:pStyle w:val="Bezproreda"/>
        <w:jc w:val="center"/>
        <w:rPr>
          <w:rFonts w:cs="Calibri"/>
          <w:b/>
        </w:rPr>
      </w:pPr>
      <w:r>
        <w:rPr>
          <w:rFonts w:cs="Calibri"/>
          <w:b/>
        </w:rPr>
        <w:t>Izmjene</w:t>
      </w:r>
    </w:p>
    <w:p w14:paraId="69F77FD5" w14:textId="77777777" w:rsidR="00EF6DE7" w:rsidRDefault="00000000">
      <w:pPr>
        <w:pStyle w:val="Bezproreda"/>
        <w:jc w:val="center"/>
        <w:rPr>
          <w:rFonts w:cs="Calibri"/>
          <w:b/>
        </w:rPr>
      </w:pPr>
      <w:r>
        <w:rPr>
          <w:rFonts w:cs="Calibri"/>
          <w:b/>
        </w:rPr>
        <w:t>Pravilnika o radu Dječjeg vrtića Košutica Ferdinandovac</w:t>
      </w:r>
    </w:p>
    <w:p w14:paraId="56EFED63" w14:textId="77777777" w:rsidR="00EF6DE7" w:rsidRDefault="00EF6DE7">
      <w:pPr>
        <w:pStyle w:val="Bezproreda"/>
        <w:rPr>
          <w:rFonts w:cs="Calibri"/>
          <w:b/>
        </w:rPr>
      </w:pPr>
    </w:p>
    <w:p w14:paraId="4D72D517" w14:textId="77777777" w:rsidR="00EF6DE7" w:rsidRDefault="00EF6DE7">
      <w:pPr>
        <w:pStyle w:val="Bezproreda"/>
        <w:rPr>
          <w:rFonts w:cs="Calibri"/>
          <w:b/>
        </w:rPr>
      </w:pPr>
    </w:p>
    <w:p w14:paraId="4965C34C" w14:textId="77777777" w:rsidR="00EF6DE7" w:rsidRDefault="00000000">
      <w:pPr>
        <w:pStyle w:val="Bezproreda"/>
        <w:jc w:val="center"/>
        <w:rPr>
          <w:rFonts w:cs="Calibri"/>
        </w:rPr>
      </w:pPr>
      <w:r>
        <w:rPr>
          <w:rFonts w:cs="Calibri"/>
        </w:rPr>
        <w:t>Članak 1.</w:t>
      </w:r>
    </w:p>
    <w:p w14:paraId="600222AF" w14:textId="77777777" w:rsidR="00EF6DE7" w:rsidRDefault="00000000">
      <w:pPr>
        <w:pStyle w:val="Bezproreda"/>
        <w:ind w:firstLine="708"/>
        <w:rPr>
          <w:rFonts w:cs="Calibri"/>
        </w:rPr>
      </w:pPr>
      <w:r>
        <w:rPr>
          <w:rFonts w:cs="Calibri"/>
        </w:rPr>
        <w:t>U  Pravilniku o radu Dječjeg vrtića Košutica Ferdinandovac, KLASA: 601-02/23-01/27, URBROJ: 2137-15-68-23-2 od 4. svibnja 2023., Izmjene i dopune Pravilnika o radu Dječjeg vrtića Košutica Ferdinandovac, KLASA: 601-02/23-01/27, URBROJ: 2137-15-68-23-3 od 8. studenog 2023. i  Izmjena Pravilnika o radu Dječjeg vrtića Košutica Ferdinandovac, KLASA: 601-02/23-01/27, URBROJ: 2137-15-68-24-5 od 26. studenog 2024. godine, u članku 62., stavak 4. mijenja se i glasi:</w:t>
      </w:r>
    </w:p>
    <w:p w14:paraId="4CF978E0" w14:textId="77777777" w:rsidR="00EF6DE7" w:rsidRDefault="00000000">
      <w:pPr>
        <w:pStyle w:val="Bezproreda"/>
        <w:ind w:firstLine="708"/>
        <w:rPr>
          <w:rFonts w:cs="Calibri"/>
        </w:rPr>
      </w:pPr>
      <w:r>
        <w:rPr>
          <w:rFonts w:cs="Calibri"/>
        </w:rPr>
        <w:t>„Na temelju radnih mjesta utvrđenih Pravilnikom o unutarnjem ustrojstvu i načinu rada Vrtića, koeficijenti složenosti radnih mjesta određuju se kako slijedi:</w:t>
      </w:r>
    </w:p>
    <w:p w14:paraId="199F1965" w14:textId="77777777" w:rsidR="00EF6DE7" w:rsidRDefault="00EF6DE7">
      <w:pPr>
        <w:pStyle w:val="Bezproreda"/>
        <w:rPr>
          <w:rFonts w:cs="Calibri"/>
        </w:rPr>
      </w:pPr>
    </w:p>
    <w:tbl>
      <w:tblPr>
        <w:tblW w:w="5353" w:type="dxa"/>
        <w:tblInd w:w="8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"/>
        <w:gridCol w:w="2929"/>
        <w:gridCol w:w="1696"/>
      </w:tblGrid>
      <w:tr w:rsidR="00EF6DE7" w14:paraId="388DAF3B" w14:textId="77777777">
        <w:tblPrEx>
          <w:tblCellMar>
            <w:top w:w="0" w:type="dxa"/>
            <w:bottom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0060" w14:textId="77777777" w:rsidR="00EF6DE7" w:rsidRDefault="00000000">
            <w:pPr>
              <w:jc w:val="center"/>
            </w:pPr>
            <w:r>
              <w:rPr>
                <w:rStyle w:val="Zadanifontodlomka"/>
                <w:rFonts w:ascii="Calibri" w:hAnsi="Calibri" w:cs="Calibri"/>
                <w:b/>
              </w:rPr>
              <w:t>RED.</w:t>
            </w:r>
          </w:p>
          <w:p w14:paraId="53811DB1" w14:textId="77777777" w:rsidR="00EF6DE7" w:rsidRDefault="00000000">
            <w:pPr>
              <w:jc w:val="center"/>
            </w:pPr>
            <w:r>
              <w:rPr>
                <w:rStyle w:val="Zadanifontodlomka"/>
                <w:rFonts w:ascii="Calibri" w:hAnsi="Calibri" w:cs="Calibri"/>
                <w:b/>
              </w:rPr>
              <w:t>BROJ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FFB2" w14:textId="77777777" w:rsidR="00EF6DE7" w:rsidRDefault="00000000">
            <w:pPr>
              <w:jc w:val="center"/>
            </w:pPr>
            <w:r>
              <w:rPr>
                <w:rStyle w:val="Zadanifontodlomka"/>
                <w:rFonts w:ascii="Calibri" w:hAnsi="Calibri" w:cs="Calibri"/>
                <w:b/>
              </w:rPr>
              <w:t>NAZIV POSLOVA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14D2" w14:textId="77777777" w:rsidR="00EF6DE7" w:rsidRDefault="00000000">
            <w:pPr>
              <w:jc w:val="center"/>
            </w:pPr>
            <w:r>
              <w:rPr>
                <w:rStyle w:val="Zadanifontodlomka"/>
                <w:rFonts w:ascii="Calibri" w:hAnsi="Calibri" w:cs="Calibri"/>
                <w:b/>
              </w:rPr>
              <w:t>KOEFICIJENT</w:t>
            </w:r>
          </w:p>
        </w:tc>
      </w:tr>
      <w:tr w:rsidR="00EF6DE7" w14:paraId="5C6CFB40" w14:textId="77777777">
        <w:tblPrEx>
          <w:tblCellMar>
            <w:top w:w="0" w:type="dxa"/>
            <w:bottom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3656" w14:textId="77777777" w:rsidR="00EF6DE7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5B28" w14:textId="77777777" w:rsidR="00EF6DE7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ravnatelj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AE62C" w14:textId="77777777" w:rsidR="00EF6DE7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2,00</w:t>
            </w:r>
          </w:p>
        </w:tc>
      </w:tr>
      <w:tr w:rsidR="00EF6DE7" w14:paraId="07CBBD74" w14:textId="77777777">
        <w:tblPrEx>
          <w:tblCellMar>
            <w:top w:w="0" w:type="dxa"/>
            <w:bottom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FBB36" w14:textId="77777777" w:rsidR="00EF6DE7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F537" w14:textId="77777777" w:rsidR="00EF6DE7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stručni suradnik -pedagog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F65A" w14:textId="77777777" w:rsidR="00EF6DE7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1,85</w:t>
            </w:r>
          </w:p>
        </w:tc>
      </w:tr>
      <w:tr w:rsidR="00EF6DE7" w14:paraId="35A9EE88" w14:textId="77777777">
        <w:tblPrEx>
          <w:tblCellMar>
            <w:top w:w="0" w:type="dxa"/>
            <w:bottom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CE0E" w14:textId="77777777" w:rsidR="00EF6DE7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AA6D" w14:textId="77777777" w:rsidR="00EF6DE7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odgojitelj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1267" w14:textId="77777777" w:rsidR="00EF6DE7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1,70</w:t>
            </w:r>
          </w:p>
        </w:tc>
      </w:tr>
      <w:tr w:rsidR="00EF6DE7" w14:paraId="69EB8FE5" w14:textId="77777777">
        <w:tblPrEx>
          <w:tblCellMar>
            <w:top w:w="0" w:type="dxa"/>
            <w:bottom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AD93" w14:textId="77777777" w:rsidR="00EF6DE7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B5E6" w14:textId="77777777" w:rsidR="00EF6DE7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zdravstveni voditelj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F5B1" w14:textId="77777777" w:rsidR="00EF6DE7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1,70</w:t>
            </w:r>
          </w:p>
        </w:tc>
      </w:tr>
      <w:tr w:rsidR="00EF6DE7" w14:paraId="0F6D5F8C" w14:textId="77777777">
        <w:tblPrEx>
          <w:tblCellMar>
            <w:top w:w="0" w:type="dxa"/>
            <w:bottom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2321" w14:textId="77777777" w:rsidR="00EF6DE7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61C9" w14:textId="77777777" w:rsidR="00EF6DE7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kuhar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29B9" w14:textId="77777777" w:rsidR="00EF6DE7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1,30</w:t>
            </w:r>
          </w:p>
        </w:tc>
      </w:tr>
      <w:tr w:rsidR="00EF6DE7" w14:paraId="7412CA92" w14:textId="77777777">
        <w:tblPrEx>
          <w:tblCellMar>
            <w:top w:w="0" w:type="dxa"/>
            <w:bottom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4051" w14:textId="77777777" w:rsidR="00EF6DE7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680D" w14:textId="77777777" w:rsidR="00EF6DE7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spremač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81AD" w14:textId="77777777" w:rsidR="00EF6DE7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1,10</w:t>
            </w:r>
          </w:p>
        </w:tc>
      </w:tr>
    </w:tbl>
    <w:p w14:paraId="0FF245A4" w14:textId="77777777" w:rsidR="00EF6DE7" w:rsidRDefault="00000000">
      <w:pPr>
        <w:pStyle w:val="Bezproreda"/>
        <w:rPr>
          <w:rFonts w:cs="Calibri"/>
        </w:rPr>
      </w:pPr>
      <w:r>
        <w:rPr>
          <w:rFonts w:cs="Calibri"/>
        </w:rPr>
        <w:t xml:space="preserve"> .“.</w:t>
      </w:r>
    </w:p>
    <w:p w14:paraId="5C666F21" w14:textId="77777777" w:rsidR="00EF6DE7" w:rsidRDefault="00EF6DE7">
      <w:pPr>
        <w:jc w:val="both"/>
        <w:rPr>
          <w:rFonts w:ascii="Calibri" w:hAnsi="Calibri" w:cs="Calibri"/>
        </w:rPr>
      </w:pPr>
    </w:p>
    <w:p w14:paraId="60C23AEC" w14:textId="77777777" w:rsidR="00EF6DE7" w:rsidRDefault="0000000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Članak 2.</w:t>
      </w:r>
    </w:p>
    <w:p w14:paraId="165B6C31" w14:textId="77777777" w:rsidR="00EF6DE7" w:rsidRDefault="00000000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Ove Izmjene Pravilnika o radu Dječjeg vrtića Košutica Ferdinandovac stupaju na snagu dan nakon dana objave na oglasnoj ploči Dječjeg vrtića.</w:t>
      </w:r>
    </w:p>
    <w:p w14:paraId="4C526253" w14:textId="77777777" w:rsidR="00EF6DE7" w:rsidRDefault="00EF6DE7">
      <w:pPr>
        <w:ind w:firstLine="708"/>
        <w:rPr>
          <w:rFonts w:ascii="Calibri" w:hAnsi="Calibri" w:cs="Calibri"/>
        </w:rPr>
      </w:pPr>
    </w:p>
    <w:p w14:paraId="0F92F1C8" w14:textId="77777777" w:rsidR="00EF6DE7" w:rsidRDefault="0000000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UPRAVNO VIJEĆE DJEČJEG VRTIĆA KOŠUTICA FERDINANDOVAC</w:t>
      </w:r>
    </w:p>
    <w:p w14:paraId="13524127" w14:textId="77777777" w:rsidR="00EF6DE7" w:rsidRDefault="00EF6DE7">
      <w:pPr>
        <w:pStyle w:val="Bezproreda"/>
        <w:rPr>
          <w:rFonts w:cs="Calibri"/>
        </w:rPr>
      </w:pPr>
    </w:p>
    <w:p w14:paraId="559A312F" w14:textId="77777777" w:rsidR="00EF6DE7" w:rsidRDefault="00EF6DE7">
      <w:pPr>
        <w:pStyle w:val="Bezproreda"/>
        <w:rPr>
          <w:rFonts w:cs="Calibri"/>
        </w:rPr>
      </w:pPr>
    </w:p>
    <w:p w14:paraId="175DC4DF" w14:textId="77777777" w:rsidR="00EF6DE7" w:rsidRDefault="00000000">
      <w:pPr>
        <w:pStyle w:val="Bezproreda"/>
        <w:rPr>
          <w:rFonts w:cs="Calibri"/>
        </w:rPr>
      </w:pPr>
      <w:r>
        <w:rPr>
          <w:rFonts w:cs="Calibri"/>
        </w:rPr>
        <w:t>KLASA: 601-02/23-01/27</w:t>
      </w:r>
    </w:p>
    <w:p w14:paraId="03566EF7" w14:textId="77777777" w:rsidR="00EF6DE7" w:rsidRDefault="00000000">
      <w:pPr>
        <w:pStyle w:val="Bezproreda"/>
        <w:rPr>
          <w:rFonts w:cs="Calibri"/>
        </w:rPr>
      </w:pPr>
      <w:r>
        <w:rPr>
          <w:rFonts w:cs="Calibri"/>
        </w:rPr>
        <w:t>URBROJ: 2137-15-68-25-7</w:t>
      </w:r>
    </w:p>
    <w:p w14:paraId="25EBA5F1" w14:textId="77777777" w:rsidR="00EF6DE7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Ferdinandovac, 16. prosinca 2025. </w:t>
      </w:r>
    </w:p>
    <w:p w14:paraId="5C49C878" w14:textId="77777777" w:rsidR="00EF6DE7" w:rsidRDefault="00EF6DE7">
      <w:pPr>
        <w:rPr>
          <w:rFonts w:ascii="Calibri" w:hAnsi="Calibri" w:cs="Calibri"/>
        </w:rPr>
      </w:pPr>
    </w:p>
    <w:p w14:paraId="159C8D18" w14:textId="77777777" w:rsidR="00EF6DE7" w:rsidRDefault="0000000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PREDSJEDNIK :</w:t>
      </w:r>
    </w:p>
    <w:p w14:paraId="31DDA1F8" w14:textId="77777777" w:rsidR="00EF6DE7" w:rsidRDefault="00000000">
      <w:pPr>
        <w:jc w:val="right"/>
      </w:pPr>
      <w:r>
        <w:rPr>
          <w:rStyle w:val="Zadanifontodlomka"/>
          <w:rFonts w:ascii="Calibri" w:hAnsi="Calibri" w:cs="Calibri"/>
        </w:rPr>
        <w:t xml:space="preserve">                                                                                                                                                        </w:t>
      </w:r>
      <w:r>
        <w:rPr>
          <w:rStyle w:val="Zadanifontodlomka"/>
          <w:rFonts w:ascii="Calibri" w:hAnsi="Calibri" w:cs="Calibri"/>
          <w:b/>
        </w:rPr>
        <w:t>Miroslav Fuček</w:t>
      </w:r>
    </w:p>
    <w:sectPr w:rsidR="00EF6DE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308A" w14:textId="77777777" w:rsidR="00FC693C" w:rsidRDefault="00FC693C">
      <w:r>
        <w:separator/>
      </w:r>
    </w:p>
  </w:endnote>
  <w:endnote w:type="continuationSeparator" w:id="0">
    <w:p w14:paraId="77DBCEA4" w14:textId="77777777" w:rsidR="00FC693C" w:rsidRDefault="00FC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08F6" w14:textId="77777777" w:rsidR="00FC693C" w:rsidRDefault="00FC693C">
      <w:r>
        <w:rPr>
          <w:color w:val="000000"/>
        </w:rPr>
        <w:separator/>
      </w:r>
    </w:p>
  </w:footnote>
  <w:footnote w:type="continuationSeparator" w:id="0">
    <w:p w14:paraId="28139DAB" w14:textId="77777777" w:rsidR="00FC693C" w:rsidRDefault="00FC6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6DE7"/>
    <w:rsid w:val="00A36971"/>
    <w:rsid w:val="00EC0DDE"/>
    <w:rsid w:val="00EF6DE7"/>
    <w:rsid w:val="00FC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67B2"/>
  <w15:docId w15:val="{05F5A304-4D52-4171-81B2-B60A0A86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pPr>
      <w:keepNext/>
      <w:keepLines/>
      <w:spacing w:before="360" w:after="80" w:line="244" w:lineRule="auto"/>
      <w:textAlignment w:val="auto"/>
      <w:outlineLvl w:val="0"/>
    </w:pPr>
    <w:rPr>
      <w:rFonts w:ascii="Calibri Light" w:hAnsi="Calibri Light"/>
      <w:color w:val="2F5496"/>
      <w:kern w:val="3"/>
      <w:sz w:val="40"/>
      <w:szCs w:val="40"/>
      <w:lang w:eastAsia="en-US"/>
    </w:rPr>
  </w:style>
  <w:style w:type="paragraph" w:customStyle="1" w:styleId="Naslov2">
    <w:name w:val="Naslov 2"/>
    <w:basedOn w:val="Normal"/>
    <w:next w:val="Normal"/>
    <w:pPr>
      <w:keepNext/>
      <w:keepLines/>
      <w:spacing w:before="160" w:after="80" w:line="244" w:lineRule="auto"/>
      <w:textAlignment w:val="auto"/>
      <w:outlineLvl w:val="1"/>
    </w:pPr>
    <w:rPr>
      <w:rFonts w:ascii="Calibri Light" w:hAnsi="Calibri Light"/>
      <w:color w:val="2F5496"/>
      <w:kern w:val="3"/>
      <w:sz w:val="32"/>
      <w:szCs w:val="32"/>
      <w:lang w:eastAsia="en-US"/>
    </w:rPr>
  </w:style>
  <w:style w:type="paragraph" w:customStyle="1" w:styleId="Naslov3">
    <w:name w:val="Naslov 3"/>
    <w:basedOn w:val="Normal"/>
    <w:next w:val="Normal"/>
    <w:pPr>
      <w:keepNext/>
      <w:keepLines/>
      <w:spacing w:before="160" w:after="80" w:line="244" w:lineRule="auto"/>
      <w:textAlignment w:val="auto"/>
      <w:outlineLvl w:val="2"/>
    </w:pPr>
    <w:rPr>
      <w:rFonts w:ascii="Calibri" w:hAnsi="Calibri"/>
      <w:color w:val="2F5496"/>
      <w:kern w:val="3"/>
      <w:sz w:val="28"/>
      <w:szCs w:val="28"/>
      <w:lang w:eastAsia="en-US"/>
    </w:rPr>
  </w:style>
  <w:style w:type="paragraph" w:customStyle="1" w:styleId="Naslov4">
    <w:name w:val="Naslov 4"/>
    <w:basedOn w:val="Normal"/>
    <w:next w:val="Normal"/>
    <w:pPr>
      <w:keepNext/>
      <w:keepLines/>
      <w:spacing w:before="80" w:after="40" w:line="244" w:lineRule="auto"/>
      <w:textAlignment w:val="auto"/>
      <w:outlineLvl w:val="3"/>
    </w:pPr>
    <w:rPr>
      <w:rFonts w:ascii="Calibri" w:hAnsi="Calibri"/>
      <w:i/>
      <w:iCs/>
      <w:color w:val="2F5496"/>
      <w:kern w:val="3"/>
      <w:sz w:val="22"/>
      <w:szCs w:val="22"/>
      <w:lang w:eastAsia="en-US"/>
    </w:rPr>
  </w:style>
  <w:style w:type="paragraph" w:customStyle="1" w:styleId="Naslov5">
    <w:name w:val="Naslov 5"/>
    <w:basedOn w:val="Normal"/>
    <w:next w:val="Normal"/>
    <w:pPr>
      <w:keepNext/>
      <w:keepLines/>
      <w:spacing w:before="80" w:after="40" w:line="244" w:lineRule="auto"/>
      <w:textAlignment w:val="auto"/>
      <w:outlineLvl w:val="4"/>
    </w:pPr>
    <w:rPr>
      <w:rFonts w:ascii="Calibri" w:hAnsi="Calibri"/>
      <w:color w:val="2F5496"/>
      <w:kern w:val="3"/>
      <w:sz w:val="22"/>
      <w:szCs w:val="22"/>
      <w:lang w:eastAsia="en-US"/>
    </w:rPr>
  </w:style>
  <w:style w:type="paragraph" w:customStyle="1" w:styleId="Naslov6">
    <w:name w:val="Naslov 6"/>
    <w:basedOn w:val="Normal"/>
    <w:next w:val="Normal"/>
    <w:pPr>
      <w:keepNext/>
      <w:keepLines/>
      <w:spacing w:before="40" w:line="244" w:lineRule="auto"/>
      <w:textAlignment w:val="auto"/>
      <w:outlineLvl w:val="5"/>
    </w:pPr>
    <w:rPr>
      <w:rFonts w:ascii="Calibri" w:hAnsi="Calibri"/>
      <w:i/>
      <w:iCs/>
      <w:color w:val="595959"/>
      <w:kern w:val="3"/>
      <w:sz w:val="22"/>
      <w:szCs w:val="22"/>
      <w:lang w:eastAsia="en-US"/>
    </w:rPr>
  </w:style>
  <w:style w:type="paragraph" w:customStyle="1" w:styleId="Naslov7">
    <w:name w:val="Naslov 7"/>
    <w:basedOn w:val="Normal"/>
    <w:next w:val="Normal"/>
    <w:pPr>
      <w:keepNext/>
      <w:keepLines/>
      <w:spacing w:before="40" w:line="244" w:lineRule="auto"/>
      <w:textAlignment w:val="auto"/>
      <w:outlineLvl w:val="6"/>
    </w:pPr>
    <w:rPr>
      <w:rFonts w:ascii="Calibri" w:hAnsi="Calibri"/>
      <w:color w:val="595959"/>
      <w:kern w:val="3"/>
      <w:sz w:val="22"/>
      <w:szCs w:val="22"/>
      <w:lang w:eastAsia="en-US"/>
    </w:rPr>
  </w:style>
  <w:style w:type="paragraph" w:customStyle="1" w:styleId="Naslov8">
    <w:name w:val="Naslov 8"/>
    <w:basedOn w:val="Normal"/>
    <w:next w:val="Normal"/>
    <w:pPr>
      <w:keepNext/>
      <w:keepLines/>
      <w:spacing w:line="244" w:lineRule="auto"/>
      <w:textAlignment w:val="auto"/>
      <w:outlineLvl w:val="7"/>
    </w:pPr>
    <w:rPr>
      <w:rFonts w:ascii="Calibri" w:hAnsi="Calibri"/>
      <w:i/>
      <w:iCs/>
      <w:color w:val="272727"/>
      <w:kern w:val="3"/>
      <w:sz w:val="22"/>
      <w:szCs w:val="22"/>
      <w:lang w:eastAsia="en-US"/>
    </w:rPr>
  </w:style>
  <w:style w:type="paragraph" w:customStyle="1" w:styleId="Naslov9">
    <w:name w:val="Naslov 9"/>
    <w:basedOn w:val="Normal"/>
    <w:next w:val="Normal"/>
    <w:pPr>
      <w:keepNext/>
      <w:keepLines/>
      <w:spacing w:line="244" w:lineRule="auto"/>
      <w:textAlignment w:val="auto"/>
      <w:outlineLvl w:val="8"/>
    </w:pPr>
    <w:rPr>
      <w:rFonts w:ascii="Calibri" w:hAnsi="Calibri"/>
      <w:color w:val="272727"/>
      <w:kern w:val="3"/>
      <w:sz w:val="22"/>
      <w:szCs w:val="22"/>
      <w:lang w:eastAsia="en-US"/>
    </w:rPr>
  </w:style>
  <w:style w:type="character" w:customStyle="1" w:styleId="Zadanifontodlomka">
    <w:name w:val="Zadani font odlomka"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customStyle="1" w:styleId="Naslov">
    <w:name w:val="Naslov"/>
    <w:basedOn w:val="Normal"/>
    <w:next w:val="Normal"/>
    <w:pPr>
      <w:spacing w:after="80"/>
      <w:textAlignment w:val="auto"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Podnaslov">
    <w:name w:val="Podnaslov"/>
    <w:basedOn w:val="Normal"/>
    <w:next w:val="Normal"/>
    <w:pPr>
      <w:spacing w:after="160" w:line="244" w:lineRule="auto"/>
      <w:textAlignment w:val="auto"/>
    </w:pPr>
    <w:rPr>
      <w:rFonts w:ascii="Calibri" w:hAnsi="Calibri"/>
      <w:color w:val="595959"/>
      <w:spacing w:val="15"/>
      <w:kern w:val="3"/>
      <w:sz w:val="28"/>
      <w:szCs w:val="28"/>
      <w:lang w:eastAsia="en-US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 w:after="160" w:line="244" w:lineRule="auto"/>
      <w:jc w:val="center"/>
      <w:textAlignment w:val="auto"/>
    </w:pPr>
    <w:rPr>
      <w:rFonts w:ascii="Calibri" w:eastAsia="Calibri" w:hAnsi="Calibri"/>
      <w:i/>
      <w:iCs/>
      <w:color w:val="404040"/>
      <w:kern w:val="3"/>
      <w:sz w:val="22"/>
      <w:szCs w:val="22"/>
      <w:lang w:eastAsia="en-US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customStyle="1" w:styleId="Odlomakpopisa">
    <w:name w:val="Odlomak popisa"/>
    <w:basedOn w:val="Normal"/>
    <w:pPr>
      <w:spacing w:after="160" w:line="244" w:lineRule="auto"/>
      <w:ind w:left="720"/>
      <w:textAlignment w:val="auto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Jakoisticanje">
    <w:name w:val="Jako isticanje"/>
    <w:basedOn w:val="Zadanifontodlomka"/>
    <w:rPr>
      <w:i/>
      <w:iCs/>
      <w:color w:val="2F5496"/>
    </w:rPr>
  </w:style>
  <w:style w:type="paragraph" w:customStyle="1" w:styleId="Naglaencitat">
    <w:name w:val="Naglašen citat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 w:line="244" w:lineRule="auto"/>
      <w:ind w:left="864" w:right="864"/>
      <w:jc w:val="center"/>
      <w:textAlignment w:val="auto"/>
    </w:pPr>
    <w:rPr>
      <w:rFonts w:ascii="Calibri" w:eastAsia="Calibri" w:hAnsi="Calibri"/>
      <w:i/>
      <w:iCs/>
      <w:color w:val="2F5496"/>
      <w:kern w:val="3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customStyle="1" w:styleId="Istaknutareferenca">
    <w:name w:val="Istaknuta referenca"/>
    <w:basedOn w:val="Zadanifontodlomka"/>
    <w:rPr>
      <w:b/>
      <w:bCs/>
      <w:smallCaps/>
      <w:color w:val="2F5496"/>
      <w:spacing w:val="5"/>
    </w:rPr>
  </w:style>
  <w:style w:type="paragraph" w:customStyle="1" w:styleId="Bezproreda">
    <w:name w:val="Bez proreda"/>
    <w:pPr>
      <w:suppressAutoHyphens/>
      <w:spacing w:after="0" w:line="240" w:lineRule="auto"/>
      <w:jc w:val="both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KOŠUTICA FERDINANDOVAC</dc:creator>
  <dc:description/>
  <cp:lastModifiedBy>Irena Sabolović</cp:lastModifiedBy>
  <cp:revision>2</cp:revision>
  <cp:lastPrinted>2025-11-24T09:38:00Z</cp:lastPrinted>
  <dcterms:created xsi:type="dcterms:W3CDTF">2025-12-18T12:38:00Z</dcterms:created>
  <dcterms:modified xsi:type="dcterms:W3CDTF">2025-12-18T12:38:00Z</dcterms:modified>
</cp:coreProperties>
</file>