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B21" w:rsidRPr="00496255" w:rsidRDefault="00AB3100" w:rsidP="005A7B21">
      <w:pPr>
        <w:jc w:val="center"/>
        <w:rPr>
          <w:rFonts w:ascii="Calibri" w:hAnsi="Calibri" w:cs="Calibri"/>
          <w:b/>
          <w:sz w:val="28"/>
          <w:szCs w:val="32"/>
        </w:rPr>
      </w:pPr>
      <w:r w:rsidRPr="00496255">
        <w:rPr>
          <w:rFonts w:ascii="Calibri" w:hAnsi="Calibri" w:cs="Calibri"/>
          <w:b/>
          <w:sz w:val="28"/>
          <w:szCs w:val="32"/>
        </w:rPr>
        <w:t>Zapisni</w:t>
      </w:r>
      <w:r w:rsidR="00F67FA5" w:rsidRPr="00496255">
        <w:rPr>
          <w:rFonts w:ascii="Calibri" w:hAnsi="Calibri" w:cs="Calibri"/>
          <w:b/>
          <w:sz w:val="28"/>
          <w:szCs w:val="32"/>
        </w:rPr>
        <w:t>k</w:t>
      </w:r>
    </w:p>
    <w:p w:rsidR="005A7B21" w:rsidRPr="00496255" w:rsidRDefault="005A7B21" w:rsidP="005A7B21">
      <w:pPr>
        <w:jc w:val="center"/>
        <w:rPr>
          <w:sz w:val="20"/>
        </w:rPr>
      </w:pPr>
      <w:r w:rsidRPr="00496255">
        <w:rPr>
          <w:rFonts w:ascii="Calibri" w:hAnsi="Calibri" w:cs="Calibri"/>
          <w:b/>
          <w:sz w:val="18"/>
          <w:szCs w:val="20"/>
        </w:rPr>
        <w:t xml:space="preserve"> </w:t>
      </w:r>
      <w:r w:rsidR="00866842">
        <w:rPr>
          <w:rFonts w:ascii="Calibri" w:hAnsi="Calibri" w:cs="Calibri"/>
          <w:b/>
          <w:szCs w:val="24"/>
        </w:rPr>
        <w:t>sa 36</w:t>
      </w:r>
      <w:r w:rsidRPr="00496255">
        <w:rPr>
          <w:rFonts w:ascii="Calibri" w:hAnsi="Calibri" w:cs="Calibri"/>
          <w:b/>
          <w:szCs w:val="24"/>
        </w:rPr>
        <w:t xml:space="preserve">. sjednice Općinskog vijeća Općine Ferdinandovac </w:t>
      </w:r>
    </w:p>
    <w:p w:rsidR="005A7B21" w:rsidRPr="00216DD2" w:rsidRDefault="002143E1" w:rsidP="005A7B21">
      <w:pPr>
        <w:jc w:val="center"/>
        <w:rPr>
          <w:sz w:val="20"/>
        </w:rPr>
      </w:pPr>
      <w:r w:rsidRPr="00216DD2">
        <w:rPr>
          <w:rFonts w:ascii="Calibri" w:hAnsi="Calibri" w:cs="Calibri"/>
          <w:b/>
          <w:szCs w:val="24"/>
        </w:rPr>
        <w:t xml:space="preserve">održane </w:t>
      </w:r>
      <w:r w:rsidR="00866842">
        <w:rPr>
          <w:rFonts w:ascii="Calibri" w:hAnsi="Calibri" w:cs="Calibri"/>
          <w:b/>
          <w:szCs w:val="24"/>
        </w:rPr>
        <w:t>25</w:t>
      </w:r>
      <w:r w:rsidR="000A1608" w:rsidRPr="00216DD2">
        <w:rPr>
          <w:rFonts w:ascii="Calibri" w:hAnsi="Calibri" w:cs="Calibri"/>
          <w:b/>
          <w:szCs w:val="24"/>
        </w:rPr>
        <w:t xml:space="preserve">. </w:t>
      </w:r>
      <w:r w:rsidR="00866842">
        <w:rPr>
          <w:rFonts w:ascii="Calibri" w:hAnsi="Calibri" w:cs="Calibri"/>
          <w:b/>
          <w:szCs w:val="24"/>
        </w:rPr>
        <w:t>kolovoza</w:t>
      </w:r>
      <w:r w:rsidR="0052546A">
        <w:rPr>
          <w:rFonts w:ascii="Calibri" w:hAnsi="Calibri" w:cs="Calibri"/>
          <w:b/>
          <w:szCs w:val="24"/>
        </w:rPr>
        <w:t xml:space="preserve"> </w:t>
      </w:r>
      <w:r w:rsidR="002506A4">
        <w:rPr>
          <w:rFonts w:ascii="Calibri" w:hAnsi="Calibri" w:cs="Calibri"/>
          <w:b/>
          <w:szCs w:val="24"/>
        </w:rPr>
        <w:t>2020</w:t>
      </w:r>
      <w:r w:rsidR="005A7B21" w:rsidRPr="00216DD2">
        <w:rPr>
          <w:rFonts w:ascii="Calibri" w:hAnsi="Calibri" w:cs="Calibri"/>
          <w:b/>
          <w:szCs w:val="24"/>
        </w:rPr>
        <w:t>. godine</w:t>
      </w:r>
    </w:p>
    <w:p w:rsidR="005A7B21" w:rsidRPr="00216DD2" w:rsidRDefault="005A7B21" w:rsidP="005A7B21">
      <w:pPr>
        <w:rPr>
          <w:rFonts w:ascii="Calibri" w:hAnsi="Calibri" w:cs="Calibri"/>
          <w:b/>
          <w:sz w:val="18"/>
          <w:szCs w:val="20"/>
        </w:rPr>
      </w:pPr>
    </w:p>
    <w:p w:rsidR="005A7B21" w:rsidRPr="00216DD2" w:rsidRDefault="005A7B21" w:rsidP="005A7B21">
      <w:pPr>
        <w:jc w:val="both"/>
        <w:rPr>
          <w:rFonts w:ascii="Calibri" w:hAnsi="Calibri" w:cs="Calibri"/>
          <w:i/>
          <w:sz w:val="18"/>
          <w:szCs w:val="20"/>
        </w:rPr>
      </w:pPr>
      <w:r w:rsidRPr="00216DD2">
        <w:rPr>
          <w:rFonts w:ascii="Calibri" w:hAnsi="Calibri" w:cs="Calibri"/>
          <w:b/>
          <w:sz w:val="18"/>
          <w:szCs w:val="20"/>
        </w:rPr>
        <w:tab/>
      </w:r>
      <w:r w:rsidRPr="00D12E9B">
        <w:rPr>
          <w:rFonts w:ascii="Calibri" w:hAnsi="Calibri" w:cs="Calibri"/>
          <w:sz w:val="18"/>
          <w:szCs w:val="20"/>
        </w:rPr>
        <w:t xml:space="preserve">Sjednicu je sazvao predsjednik Općinskog vijeća Općine Ferdinandovac, gosp. </w:t>
      </w:r>
      <w:r w:rsidR="000A1608" w:rsidRPr="00D12E9B">
        <w:rPr>
          <w:rFonts w:ascii="Calibri" w:hAnsi="Calibri" w:cs="Calibri"/>
          <w:i/>
          <w:sz w:val="18"/>
          <w:szCs w:val="20"/>
        </w:rPr>
        <w:t xml:space="preserve">Milan Kolar, </w:t>
      </w:r>
      <w:r w:rsidR="00982D97" w:rsidRPr="00D12E9B">
        <w:rPr>
          <w:rFonts w:ascii="Calibri" w:hAnsi="Calibri" w:cs="Calibri"/>
          <w:sz w:val="18"/>
          <w:szCs w:val="20"/>
        </w:rPr>
        <w:t xml:space="preserve">Sazivom KLASA: </w:t>
      </w:r>
      <w:r w:rsidR="002506A4">
        <w:rPr>
          <w:rFonts w:ascii="Calibri" w:hAnsi="Calibri" w:cs="Calibri"/>
          <w:sz w:val="18"/>
          <w:szCs w:val="20"/>
        </w:rPr>
        <w:t>021-05/20-01/0</w:t>
      </w:r>
      <w:r w:rsidR="00866842">
        <w:rPr>
          <w:rFonts w:ascii="Calibri" w:hAnsi="Calibri" w:cs="Calibri"/>
          <w:sz w:val="18"/>
          <w:szCs w:val="20"/>
        </w:rPr>
        <w:t>6</w:t>
      </w:r>
      <w:r w:rsidR="00CF7001" w:rsidRPr="00D12E9B">
        <w:rPr>
          <w:rFonts w:ascii="Calibri" w:hAnsi="Calibri" w:cs="Calibri"/>
          <w:sz w:val="18"/>
          <w:szCs w:val="20"/>
        </w:rPr>
        <w:t>, URBROJ: 2137/15-</w:t>
      </w:r>
      <w:r w:rsidR="002506A4">
        <w:rPr>
          <w:rFonts w:ascii="Calibri" w:hAnsi="Calibri" w:cs="Calibri"/>
          <w:sz w:val="18"/>
          <w:szCs w:val="20"/>
        </w:rPr>
        <w:t>01-20</w:t>
      </w:r>
      <w:r w:rsidR="00DF662A" w:rsidRPr="00D12E9B">
        <w:rPr>
          <w:rFonts w:ascii="Calibri" w:hAnsi="Calibri" w:cs="Calibri"/>
          <w:sz w:val="18"/>
          <w:szCs w:val="20"/>
        </w:rPr>
        <w:t xml:space="preserve">-1 </w:t>
      </w:r>
      <w:r w:rsidR="00DF662A" w:rsidRPr="005F1EBD">
        <w:rPr>
          <w:rFonts w:ascii="Calibri" w:hAnsi="Calibri" w:cs="Calibri"/>
          <w:sz w:val="18"/>
          <w:szCs w:val="20"/>
        </w:rPr>
        <w:t xml:space="preserve">od </w:t>
      </w:r>
      <w:r w:rsidR="00866842">
        <w:rPr>
          <w:rFonts w:ascii="Calibri" w:hAnsi="Calibri" w:cs="Calibri"/>
          <w:sz w:val="18"/>
          <w:szCs w:val="20"/>
        </w:rPr>
        <w:t xml:space="preserve">19. kolovoza </w:t>
      </w:r>
      <w:r w:rsidR="002506A4" w:rsidRPr="005F1EBD">
        <w:rPr>
          <w:rFonts w:ascii="Calibri" w:hAnsi="Calibri" w:cs="Calibri"/>
          <w:sz w:val="18"/>
          <w:szCs w:val="20"/>
        </w:rPr>
        <w:t>2020</w:t>
      </w:r>
      <w:r w:rsidRPr="005F1EBD">
        <w:rPr>
          <w:rFonts w:ascii="Calibri" w:hAnsi="Calibri" w:cs="Calibri"/>
          <w:sz w:val="18"/>
          <w:szCs w:val="20"/>
        </w:rPr>
        <w:t>. godine.</w:t>
      </w:r>
    </w:p>
    <w:p w:rsidR="005A7B21" w:rsidRPr="00496255" w:rsidRDefault="005A7B21" w:rsidP="00074485">
      <w:pPr>
        <w:jc w:val="both"/>
        <w:rPr>
          <w:rFonts w:ascii="Calibri" w:hAnsi="Calibri" w:cs="Calibri"/>
          <w:sz w:val="18"/>
          <w:szCs w:val="20"/>
        </w:rPr>
      </w:pPr>
      <w:r w:rsidRPr="00216DD2">
        <w:rPr>
          <w:rFonts w:ascii="Calibri" w:hAnsi="Calibri" w:cs="Calibri"/>
          <w:sz w:val="18"/>
          <w:szCs w:val="20"/>
        </w:rPr>
        <w:tab/>
        <w:t>Sjednica je bila javna i održana u Vijećnici Općine Ferdinandovac u</w:t>
      </w:r>
      <w:r w:rsidR="00982D97" w:rsidRPr="00216DD2">
        <w:rPr>
          <w:rFonts w:ascii="Calibri" w:hAnsi="Calibri" w:cs="Calibri"/>
          <w:sz w:val="18"/>
          <w:szCs w:val="20"/>
        </w:rPr>
        <w:t xml:space="preserve"> Ferdinandovcu,</w:t>
      </w:r>
      <w:r w:rsidR="002143E1" w:rsidRPr="00216DD2">
        <w:rPr>
          <w:rFonts w:ascii="Calibri" w:hAnsi="Calibri" w:cs="Calibri"/>
          <w:sz w:val="18"/>
          <w:szCs w:val="20"/>
        </w:rPr>
        <w:t xml:space="preserve"> Trg slobode 28,</w:t>
      </w:r>
      <w:r w:rsidR="002506A4">
        <w:rPr>
          <w:rFonts w:ascii="Calibri" w:hAnsi="Calibri" w:cs="Calibri"/>
          <w:sz w:val="18"/>
          <w:szCs w:val="20"/>
        </w:rPr>
        <w:t xml:space="preserve"> s početkom u 20</w:t>
      </w:r>
      <w:r w:rsidR="0052546A">
        <w:rPr>
          <w:rFonts w:ascii="Calibri" w:hAnsi="Calibri" w:cs="Calibri"/>
          <w:sz w:val="18"/>
          <w:szCs w:val="20"/>
          <w:u w:val="double"/>
          <w:vertAlign w:val="superscript"/>
        </w:rPr>
        <w:t>0</w:t>
      </w:r>
      <w:r w:rsidRPr="00496255">
        <w:rPr>
          <w:rFonts w:ascii="Calibri" w:hAnsi="Calibri" w:cs="Calibri"/>
          <w:sz w:val="18"/>
          <w:szCs w:val="20"/>
          <w:u w:val="double"/>
          <w:vertAlign w:val="superscript"/>
        </w:rPr>
        <w:t>0</w:t>
      </w:r>
      <w:r w:rsidRPr="00496255">
        <w:rPr>
          <w:rFonts w:ascii="Calibri" w:hAnsi="Calibri" w:cs="Calibri"/>
          <w:sz w:val="18"/>
          <w:szCs w:val="20"/>
        </w:rPr>
        <w:t xml:space="preserve">  sati.</w:t>
      </w:r>
    </w:p>
    <w:p w:rsidR="002143E1" w:rsidRPr="00496255" w:rsidRDefault="002143E1" w:rsidP="005A7B21">
      <w:pPr>
        <w:ind w:firstLine="705"/>
        <w:jc w:val="both"/>
        <w:rPr>
          <w:rFonts w:ascii="Calibri" w:hAnsi="Calibri" w:cs="Calibri"/>
          <w:b/>
          <w:sz w:val="18"/>
          <w:szCs w:val="20"/>
        </w:rPr>
      </w:pPr>
    </w:p>
    <w:p w:rsidR="005A7B21" w:rsidRPr="00975B5E" w:rsidRDefault="005A7B21" w:rsidP="005A7B21">
      <w:pPr>
        <w:ind w:firstLine="705"/>
        <w:jc w:val="both"/>
        <w:rPr>
          <w:rFonts w:ascii="Calibri" w:hAnsi="Calibri" w:cs="Calibri"/>
          <w:b/>
          <w:sz w:val="18"/>
          <w:szCs w:val="20"/>
        </w:rPr>
      </w:pPr>
      <w:r w:rsidRPr="00975B5E">
        <w:rPr>
          <w:rFonts w:ascii="Calibri" w:hAnsi="Calibri" w:cs="Calibri"/>
          <w:b/>
          <w:sz w:val="18"/>
          <w:szCs w:val="20"/>
        </w:rPr>
        <w:t>Na sjednici su bili nazočni članovi Općinskog vijeća:</w:t>
      </w:r>
    </w:p>
    <w:p w:rsidR="00C86E6A" w:rsidRPr="00975B5E" w:rsidRDefault="00C86E6A" w:rsidP="008675AC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>Milan Kolar,</w:t>
      </w:r>
      <w:r w:rsidR="00D12E9B" w:rsidRPr="00975B5E">
        <w:rPr>
          <w:rFonts w:ascii="Calibri" w:hAnsi="Calibri" w:cs="Calibri"/>
          <w:b/>
          <w:i/>
          <w:sz w:val="18"/>
          <w:szCs w:val="20"/>
        </w:rPr>
        <w:t xml:space="preserve"> predsjednik</w:t>
      </w:r>
      <w:r w:rsidR="00975B5E"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975B5E" w:rsidRPr="00975B5E" w:rsidRDefault="00975B5E" w:rsidP="008675AC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>Darko Marić, potpredsjednik,</w:t>
      </w:r>
    </w:p>
    <w:p w:rsidR="008340A6" w:rsidRPr="00975B5E" w:rsidRDefault="008340A6" w:rsidP="008675AC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 xml:space="preserve">Franjo </w:t>
      </w:r>
      <w:proofErr w:type="spellStart"/>
      <w:r w:rsidRPr="00975B5E">
        <w:rPr>
          <w:rFonts w:ascii="Calibri" w:hAnsi="Calibri" w:cs="Calibri"/>
          <w:b/>
          <w:i/>
          <w:sz w:val="18"/>
          <w:szCs w:val="20"/>
        </w:rPr>
        <w:t>Potroško</w:t>
      </w:r>
      <w:proofErr w:type="spellEnd"/>
      <w:r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9E195D" w:rsidRPr="00975B5E" w:rsidRDefault="009E195D" w:rsidP="008675AC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 xml:space="preserve">Vjekoslav </w:t>
      </w:r>
      <w:proofErr w:type="spellStart"/>
      <w:r w:rsidRPr="00975B5E">
        <w:rPr>
          <w:rFonts w:ascii="Calibri" w:hAnsi="Calibri" w:cs="Calibri"/>
          <w:b/>
          <w:i/>
          <w:sz w:val="18"/>
          <w:szCs w:val="20"/>
        </w:rPr>
        <w:t>Grguljaš</w:t>
      </w:r>
      <w:proofErr w:type="spellEnd"/>
      <w:r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0A1608" w:rsidRPr="00975B5E" w:rsidRDefault="000A1608" w:rsidP="000A1608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 xml:space="preserve">Ivan </w:t>
      </w:r>
      <w:proofErr w:type="spellStart"/>
      <w:r w:rsidRPr="00975B5E">
        <w:rPr>
          <w:rFonts w:ascii="Calibri" w:hAnsi="Calibri" w:cs="Calibri"/>
          <w:b/>
          <w:i/>
          <w:sz w:val="18"/>
          <w:szCs w:val="20"/>
        </w:rPr>
        <w:t>Turbelija</w:t>
      </w:r>
      <w:proofErr w:type="spellEnd"/>
      <w:r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415416" w:rsidRPr="00975B5E" w:rsidRDefault="00415416" w:rsidP="000A1608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 xml:space="preserve">Božidar </w:t>
      </w:r>
      <w:proofErr w:type="spellStart"/>
      <w:r w:rsidRPr="00975B5E">
        <w:rPr>
          <w:rFonts w:ascii="Calibri" w:hAnsi="Calibri" w:cs="Calibri"/>
          <w:b/>
          <w:i/>
          <w:sz w:val="18"/>
          <w:szCs w:val="20"/>
        </w:rPr>
        <w:t>Jendrijev</w:t>
      </w:r>
      <w:proofErr w:type="spellEnd"/>
      <w:r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9E195D" w:rsidRPr="00975B5E" w:rsidRDefault="000A1608" w:rsidP="009E195D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 xml:space="preserve">Miroslav </w:t>
      </w:r>
      <w:proofErr w:type="spellStart"/>
      <w:r w:rsidRPr="00975B5E">
        <w:rPr>
          <w:rFonts w:ascii="Calibri" w:hAnsi="Calibri" w:cs="Calibri"/>
          <w:b/>
          <w:i/>
          <w:sz w:val="18"/>
          <w:szCs w:val="20"/>
        </w:rPr>
        <w:t>Fuček</w:t>
      </w:r>
      <w:proofErr w:type="spellEnd"/>
      <w:r w:rsidR="009E195D"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0A1608" w:rsidRDefault="002506A4" w:rsidP="000A1608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 xml:space="preserve">Josip </w:t>
      </w:r>
      <w:proofErr w:type="spellStart"/>
      <w:r w:rsidRPr="00975B5E">
        <w:rPr>
          <w:rFonts w:ascii="Calibri" w:hAnsi="Calibri" w:cs="Calibri"/>
          <w:b/>
          <w:i/>
          <w:sz w:val="18"/>
          <w:szCs w:val="20"/>
        </w:rPr>
        <w:t>Fuček</w:t>
      </w:r>
      <w:proofErr w:type="spellEnd"/>
      <w:r w:rsidRPr="00975B5E">
        <w:rPr>
          <w:rFonts w:ascii="Calibri" w:hAnsi="Calibri" w:cs="Calibri"/>
          <w:b/>
          <w:i/>
          <w:sz w:val="18"/>
          <w:szCs w:val="20"/>
        </w:rPr>
        <w:t>,</w:t>
      </w:r>
    </w:p>
    <w:p w:rsidR="00866842" w:rsidRPr="00975B5E" w:rsidRDefault="00866842" w:rsidP="000A1608">
      <w:pPr>
        <w:numPr>
          <w:ilvl w:val="0"/>
          <w:numId w:val="8"/>
        </w:numPr>
        <w:jc w:val="both"/>
        <w:rPr>
          <w:rFonts w:ascii="Calibri" w:hAnsi="Calibri" w:cs="Calibri"/>
          <w:b/>
          <w:i/>
          <w:sz w:val="18"/>
          <w:szCs w:val="20"/>
        </w:rPr>
      </w:pPr>
      <w:r>
        <w:rPr>
          <w:rFonts w:ascii="Calibri" w:hAnsi="Calibri" w:cs="Calibri"/>
          <w:b/>
          <w:i/>
          <w:sz w:val="18"/>
          <w:szCs w:val="20"/>
        </w:rPr>
        <w:t xml:space="preserve">Iva </w:t>
      </w:r>
      <w:proofErr w:type="spellStart"/>
      <w:r>
        <w:rPr>
          <w:rFonts w:ascii="Calibri" w:hAnsi="Calibri" w:cs="Calibri"/>
          <w:b/>
          <w:i/>
          <w:sz w:val="18"/>
          <w:szCs w:val="20"/>
        </w:rPr>
        <w:t>Maletić</w:t>
      </w:r>
      <w:proofErr w:type="spellEnd"/>
      <w:r>
        <w:rPr>
          <w:rFonts w:ascii="Calibri" w:hAnsi="Calibri" w:cs="Calibri"/>
          <w:b/>
          <w:i/>
          <w:sz w:val="18"/>
          <w:szCs w:val="20"/>
        </w:rPr>
        <w:t>.</w:t>
      </w:r>
    </w:p>
    <w:p w:rsidR="002143E1" w:rsidRPr="00975B5E" w:rsidRDefault="002143E1" w:rsidP="00415416">
      <w:pPr>
        <w:jc w:val="both"/>
        <w:rPr>
          <w:rFonts w:ascii="Calibri" w:hAnsi="Calibri" w:cs="Calibri"/>
          <w:b/>
          <w:i/>
          <w:sz w:val="18"/>
          <w:szCs w:val="20"/>
        </w:rPr>
      </w:pPr>
    </w:p>
    <w:p w:rsidR="002506A4" w:rsidRPr="00975B5E" w:rsidRDefault="00D12E9B" w:rsidP="005A7B21">
      <w:pPr>
        <w:ind w:left="708"/>
        <w:jc w:val="both"/>
        <w:rPr>
          <w:rFonts w:ascii="Calibri" w:hAnsi="Calibri" w:cs="Calibri"/>
          <w:b/>
          <w:sz w:val="18"/>
          <w:szCs w:val="20"/>
        </w:rPr>
      </w:pPr>
      <w:r w:rsidRPr="00975B5E">
        <w:rPr>
          <w:rFonts w:ascii="Calibri" w:hAnsi="Calibri" w:cs="Calibri"/>
          <w:b/>
          <w:sz w:val="18"/>
          <w:szCs w:val="20"/>
        </w:rPr>
        <w:t>Odsutni članovi Općinskog vijeća:</w:t>
      </w:r>
    </w:p>
    <w:p w:rsidR="00D12E9B" w:rsidRDefault="00975B5E" w:rsidP="005A7B21">
      <w:pPr>
        <w:ind w:left="708"/>
        <w:jc w:val="both"/>
        <w:rPr>
          <w:rFonts w:ascii="Calibri" w:hAnsi="Calibri" w:cs="Calibri"/>
          <w:b/>
          <w:i/>
          <w:sz w:val="18"/>
          <w:szCs w:val="20"/>
        </w:rPr>
      </w:pPr>
      <w:r w:rsidRPr="00975B5E">
        <w:rPr>
          <w:rFonts w:ascii="Calibri" w:hAnsi="Calibri" w:cs="Calibri"/>
          <w:b/>
          <w:i/>
          <w:sz w:val="18"/>
          <w:szCs w:val="20"/>
        </w:rPr>
        <w:t>1</w:t>
      </w:r>
      <w:r w:rsidR="00D12E9B" w:rsidRPr="00975B5E">
        <w:rPr>
          <w:rFonts w:ascii="Calibri" w:hAnsi="Calibri" w:cs="Calibri"/>
          <w:b/>
          <w:i/>
          <w:sz w:val="18"/>
          <w:szCs w:val="20"/>
        </w:rPr>
        <w:t>.</w:t>
      </w:r>
      <w:r w:rsidR="002506A4" w:rsidRPr="00975B5E">
        <w:rPr>
          <w:rFonts w:ascii="Calibri" w:hAnsi="Calibri" w:cs="Calibri"/>
          <w:b/>
          <w:i/>
          <w:sz w:val="18"/>
          <w:szCs w:val="20"/>
        </w:rPr>
        <w:t xml:space="preserve"> </w:t>
      </w:r>
      <w:r w:rsidR="00FD01D5" w:rsidRPr="00975B5E">
        <w:rPr>
          <w:rFonts w:ascii="Calibri" w:hAnsi="Calibri" w:cs="Calibri"/>
          <w:b/>
          <w:i/>
          <w:sz w:val="18"/>
          <w:szCs w:val="20"/>
        </w:rPr>
        <w:t xml:space="preserve"> </w:t>
      </w:r>
      <w:r w:rsidR="002506A4" w:rsidRPr="00975B5E">
        <w:rPr>
          <w:rFonts w:ascii="Calibri" w:hAnsi="Calibri" w:cs="Calibri"/>
          <w:b/>
          <w:i/>
          <w:sz w:val="18"/>
          <w:szCs w:val="20"/>
        </w:rPr>
        <w:t xml:space="preserve"> </w:t>
      </w:r>
      <w:r w:rsidR="000555F1">
        <w:rPr>
          <w:rFonts w:ascii="Calibri" w:hAnsi="Calibri" w:cs="Calibri"/>
          <w:b/>
          <w:i/>
          <w:sz w:val="18"/>
          <w:szCs w:val="20"/>
        </w:rPr>
        <w:t>Ljubica Penezić</w:t>
      </w:r>
      <w:r w:rsidR="002506A4" w:rsidRPr="00975B5E">
        <w:rPr>
          <w:rFonts w:ascii="Calibri" w:hAnsi="Calibri" w:cs="Calibri"/>
          <w:b/>
          <w:i/>
          <w:sz w:val="18"/>
          <w:szCs w:val="20"/>
        </w:rPr>
        <w:t>, član</w:t>
      </w:r>
      <w:r w:rsidRPr="00975B5E">
        <w:rPr>
          <w:rFonts w:ascii="Calibri" w:hAnsi="Calibri" w:cs="Calibri"/>
          <w:b/>
          <w:i/>
          <w:sz w:val="18"/>
          <w:szCs w:val="20"/>
        </w:rPr>
        <w:t>ica</w:t>
      </w:r>
      <w:r w:rsidR="000555F1">
        <w:rPr>
          <w:rFonts w:ascii="Calibri" w:hAnsi="Calibri" w:cs="Calibri"/>
          <w:b/>
          <w:i/>
          <w:sz w:val="18"/>
          <w:szCs w:val="20"/>
        </w:rPr>
        <w:t>,</w:t>
      </w:r>
    </w:p>
    <w:p w:rsidR="000555F1" w:rsidRPr="0052546A" w:rsidRDefault="000555F1" w:rsidP="005A7B21">
      <w:pPr>
        <w:ind w:left="708"/>
        <w:jc w:val="both"/>
        <w:rPr>
          <w:rFonts w:ascii="Calibri" w:hAnsi="Calibri" w:cs="Calibri"/>
          <w:b/>
          <w:i/>
          <w:sz w:val="18"/>
          <w:szCs w:val="20"/>
        </w:rPr>
      </w:pPr>
      <w:r>
        <w:rPr>
          <w:rFonts w:ascii="Calibri" w:hAnsi="Calibri" w:cs="Calibri"/>
          <w:b/>
          <w:i/>
          <w:sz w:val="18"/>
          <w:szCs w:val="20"/>
        </w:rPr>
        <w:t>2.</w:t>
      </w:r>
      <w:r w:rsidR="006F12E5">
        <w:rPr>
          <w:rFonts w:ascii="Calibri" w:hAnsi="Calibri" w:cs="Calibri"/>
          <w:b/>
          <w:i/>
          <w:sz w:val="18"/>
          <w:szCs w:val="20"/>
        </w:rPr>
        <w:t xml:space="preserve"> </w:t>
      </w:r>
      <w:r>
        <w:rPr>
          <w:rFonts w:ascii="Calibri" w:hAnsi="Calibri" w:cs="Calibri"/>
          <w:b/>
          <w:i/>
          <w:sz w:val="18"/>
          <w:szCs w:val="20"/>
        </w:rPr>
        <w:t xml:space="preserve"> Damir </w:t>
      </w:r>
      <w:proofErr w:type="spellStart"/>
      <w:r>
        <w:rPr>
          <w:rFonts w:ascii="Calibri" w:hAnsi="Calibri" w:cs="Calibri"/>
          <w:b/>
          <w:i/>
          <w:sz w:val="18"/>
          <w:szCs w:val="20"/>
        </w:rPr>
        <w:t>Keber</w:t>
      </w:r>
      <w:proofErr w:type="spellEnd"/>
      <w:r>
        <w:rPr>
          <w:rFonts w:ascii="Calibri" w:hAnsi="Calibri" w:cs="Calibri"/>
          <w:b/>
          <w:i/>
          <w:sz w:val="18"/>
          <w:szCs w:val="20"/>
        </w:rPr>
        <w:t>, član.</w:t>
      </w:r>
    </w:p>
    <w:p w:rsidR="00D12E9B" w:rsidRDefault="00D12E9B" w:rsidP="005A7B21">
      <w:pPr>
        <w:ind w:left="708"/>
        <w:jc w:val="both"/>
        <w:rPr>
          <w:rFonts w:ascii="Calibri" w:hAnsi="Calibri" w:cs="Calibri"/>
          <w:sz w:val="18"/>
          <w:szCs w:val="20"/>
        </w:rPr>
      </w:pPr>
    </w:p>
    <w:p w:rsidR="005A7B21" w:rsidRPr="00496255" w:rsidRDefault="00C86E6A" w:rsidP="005A7B21">
      <w:pPr>
        <w:ind w:left="708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sz w:val="18"/>
          <w:szCs w:val="20"/>
        </w:rPr>
        <w:t xml:space="preserve">Ostali nazočni </w:t>
      </w:r>
      <w:r w:rsidR="005A7B21" w:rsidRPr="00496255">
        <w:rPr>
          <w:rFonts w:ascii="Calibri" w:hAnsi="Calibri" w:cs="Calibri"/>
          <w:sz w:val="18"/>
          <w:szCs w:val="20"/>
        </w:rPr>
        <w:t>:</w:t>
      </w:r>
    </w:p>
    <w:p w:rsidR="005F1EBD" w:rsidRPr="00496255" w:rsidRDefault="005F1EBD" w:rsidP="002143E1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975B5E">
        <w:rPr>
          <w:rFonts w:ascii="Calibri" w:hAnsi="Calibri" w:cs="Calibri"/>
          <w:sz w:val="18"/>
          <w:szCs w:val="20"/>
        </w:rPr>
        <w:t>- Branko Patačko, zamjenik općinskog načelnika Općine Ferdinandovac,</w:t>
      </w:r>
    </w:p>
    <w:p w:rsidR="00491314" w:rsidRDefault="002143E1" w:rsidP="00491314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sz w:val="18"/>
          <w:szCs w:val="20"/>
        </w:rPr>
        <w:t xml:space="preserve">- Helena </w:t>
      </w:r>
      <w:proofErr w:type="spellStart"/>
      <w:r w:rsidRPr="00496255">
        <w:rPr>
          <w:rFonts w:ascii="Calibri" w:hAnsi="Calibri" w:cs="Calibri"/>
          <w:sz w:val="18"/>
          <w:szCs w:val="20"/>
        </w:rPr>
        <w:t>Smrček</w:t>
      </w:r>
      <w:proofErr w:type="spellEnd"/>
      <w:r w:rsidRPr="00496255">
        <w:rPr>
          <w:rFonts w:ascii="Calibri" w:hAnsi="Calibri" w:cs="Calibri"/>
          <w:sz w:val="18"/>
          <w:szCs w:val="20"/>
        </w:rPr>
        <w:t xml:space="preserve">, </w:t>
      </w:r>
      <w:proofErr w:type="spellStart"/>
      <w:r w:rsidRPr="00496255">
        <w:rPr>
          <w:rFonts w:ascii="Calibri" w:hAnsi="Calibri" w:cs="Calibri"/>
          <w:sz w:val="18"/>
          <w:szCs w:val="20"/>
        </w:rPr>
        <w:t>mag</w:t>
      </w:r>
      <w:proofErr w:type="spellEnd"/>
      <w:r w:rsidRPr="00496255">
        <w:rPr>
          <w:rFonts w:ascii="Calibri" w:hAnsi="Calibri" w:cs="Calibri"/>
          <w:sz w:val="18"/>
          <w:szCs w:val="20"/>
        </w:rPr>
        <w:t>. iur., pročelnica JUO-a Općine Ferdinandovac</w:t>
      </w:r>
      <w:r w:rsidR="0052546A">
        <w:rPr>
          <w:rFonts w:ascii="Calibri" w:hAnsi="Calibri" w:cs="Calibri"/>
          <w:sz w:val="18"/>
          <w:szCs w:val="20"/>
        </w:rPr>
        <w:t>,</w:t>
      </w:r>
    </w:p>
    <w:p w:rsidR="0052546A" w:rsidRPr="00491314" w:rsidRDefault="0052546A" w:rsidP="00491314">
      <w:pPr>
        <w:ind w:firstLine="705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 xml:space="preserve">- </w:t>
      </w:r>
      <w:proofErr w:type="spellStart"/>
      <w:r w:rsidRPr="0052546A">
        <w:rPr>
          <w:rFonts w:ascii="Calibri" w:hAnsi="Calibri" w:cs="Calibri"/>
          <w:sz w:val="18"/>
          <w:szCs w:val="20"/>
        </w:rPr>
        <w:t>Nadica</w:t>
      </w:r>
      <w:proofErr w:type="spellEnd"/>
      <w:r w:rsidRPr="0052546A">
        <w:rPr>
          <w:rFonts w:ascii="Calibri" w:hAnsi="Calibri" w:cs="Calibri"/>
          <w:sz w:val="18"/>
          <w:szCs w:val="20"/>
        </w:rPr>
        <w:t xml:space="preserve"> Kolar, dipl. inf., voditeljica službe za opće, upravne i financijsko-računovodstvene poslove,</w:t>
      </w:r>
    </w:p>
    <w:p w:rsidR="002143E1" w:rsidRDefault="00491314" w:rsidP="00491314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1314">
        <w:rPr>
          <w:rFonts w:ascii="Calibri" w:hAnsi="Calibri" w:cs="Calibri"/>
          <w:sz w:val="18"/>
          <w:szCs w:val="20"/>
        </w:rPr>
        <w:t xml:space="preserve">- Stjepan </w:t>
      </w:r>
      <w:proofErr w:type="spellStart"/>
      <w:r w:rsidRPr="00491314">
        <w:rPr>
          <w:rFonts w:ascii="Calibri" w:hAnsi="Calibri" w:cs="Calibri"/>
          <w:sz w:val="18"/>
          <w:szCs w:val="20"/>
        </w:rPr>
        <w:t>Hrženjak</w:t>
      </w:r>
      <w:proofErr w:type="spellEnd"/>
      <w:r w:rsidRPr="00491314">
        <w:rPr>
          <w:rFonts w:ascii="Calibri" w:hAnsi="Calibri" w:cs="Calibri"/>
          <w:sz w:val="18"/>
          <w:szCs w:val="20"/>
        </w:rPr>
        <w:t>, voditelj vlastitog komunalnog pogona za obavl</w:t>
      </w:r>
      <w:r>
        <w:rPr>
          <w:rFonts w:ascii="Calibri" w:hAnsi="Calibri" w:cs="Calibri"/>
          <w:sz w:val="18"/>
          <w:szCs w:val="20"/>
        </w:rPr>
        <w:t>janje komunalnih djelatnosti OF</w:t>
      </w:r>
      <w:r w:rsidR="005F1EBD">
        <w:rPr>
          <w:rFonts w:ascii="Calibri" w:hAnsi="Calibri" w:cs="Calibri"/>
          <w:sz w:val="18"/>
          <w:szCs w:val="20"/>
        </w:rPr>
        <w:t>.</w:t>
      </w:r>
    </w:p>
    <w:p w:rsidR="00D12E9B" w:rsidRDefault="00D12E9B" w:rsidP="002143E1">
      <w:pPr>
        <w:ind w:firstLine="705"/>
        <w:jc w:val="both"/>
        <w:rPr>
          <w:rFonts w:ascii="Calibri" w:hAnsi="Calibri" w:cs="Calibri"/>
          <w:sz w:val="18"/>
          <w:szCs w:val="20"/>
        </w:rPr>
      </w:pPr>
    </w:p>
    <w:p w:rsidR="005A7B21" w:rsidRPr="00496255" w:rsidRDefault="005A7B21" w:rsidP="002143E1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sz w:val="18"/>
          <w:szCs w:val="20"/>
        </w:rPr>
        <w:t xml:space="preserve">Zapisnik je vodila: </w:t>
      </w:r>
      <w:proofErr w:type="spellStart"/>
      <w:r w:rsidR="004E3C50">
        <w:rPr>
          <w:rFonts w:ascii="Calibri" w:hAnsi="Calibri" w:cs="Calibri"/>
          <w:i/>
          <w:sz w:val="18"/>
          <w:szCs w:val="20"/>
        </w:rPr>
        <w:t>Nadica</w:t>
      </w:r>
      <w:proofErr w:type="spellEnd"/>
      <w:r w:rsidR="004E3C50">
        <w:rPr>
          <w:rFonts w:ascii="Calibri" w:hAnsi="Calibri" w:cs="Calibri"/>
          <w:i/>
          <w:sz w:val="18"/>
          <w:szCs w:val="20"/>
        </w:rPr>
        <w:t xml:space="preserve"> Kolar</w:t>
      </w:r>
      <w:r w:rsidRPr="00496255">
        <w:rPr>
          <w:rFonts w:ascii="Calibri" w:hAnsi="Calibri" w:cs="Calibri"/>
          <w:sz w:val="18"/>
          <w:szCs w:val="20"/>
        </w:rPr>
        <w:t>.</w:t>
      </w:r>
    </w:p>
    <w:p w:rsidR="009E195D" w:rsidRPr="00496255" w:rsidRDefault="009E195D" w:rsidP="005A7B21">
      <w:pPr>
        <w:ind w:firstLine="705"/>
        <w:jc w:val="both"/>
        <w:rPr>
          <w:rFonts w:ascii="Calibri" w:hAnsi="Calibri" w:cs="Calibri"/>
          <w:sz w:val="18"/>
          <w:szCs w:val="20"/>
        </w:rPr>
      </w:pPr>
    </w:p>
    <w:p w:rsidR="00C86E6A" w:rsidRPr="00496255" w:rsidRDefault="00C86E6A" w:rsidP="00C86E6A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sz w:val="18"/>
          <w:szCs w:val="20"/>
        </w:rPr>
        <w:t>Predsjednik Općinskog vijeća,</w:t>
      </w:r>
      <w:r w:rsidR="002143E1" w:rsidRPr="00496255">
        <w:rPr>
          <w:rFonts w:ascii="Calibri" w:hAnsi="Calibri" w:cs="Calibri"/>
          <w:sz w:val="18"/>
          <w:szCs w:val="20"/>
        </w:rPr>
        <w:t xml:space="preserve"> </w:t>
      </w:r>
      <w:r w:rsidR="00866842">
        <w:rPr>
          <w:rFonts w:ascii="Calibri" w:hAnsi="Calibri" w:cs="Calibri"/>
          <w:sz w:val="18"/>
          <w:szCs w:val="20"/>
        </w:rPr>
        <w:t>gosp. Milan Kolar, otvorio je 36</w:t>
      </w:r>
      <w:r w:rsidRPr="00496255">
        <w:rPr>
          <w:rFonts w:ascii="Calibri" w:hAnsi="Calibri" w:cs="Calibri"/>
          <w:sz w:val="18"/>
          <w:szCs w:val="20"/>
        </w:rPr>
        <w:t>. sjednicu</w:t>
      </w:r>
      <w:r w:rsidRPr="00496255">
        <w:rPr>
          <w:rFonts w:ascii="Calibri" w:hAnsi="Calibri" w:cs="Calibri"/>
          <w:b/>
          <w:sz w:val="18"/>
          <w:szCs w:val="20"/>
        </w:rPr>
        <w:t xml:space="preserve"> </w:t>
      </w:r>
      <w:r w:rsidRPr="00496255">
        <w:rPr>
          <w:rFonts w:ascii="Calibri" w:hAnsi="Calibri" w:cs="Calibri"/>
          <w:sz w:val="18"/>
          <w:szCs w:val="20"/>
        </w:rPr>
        <w:t>Općinskog vijeća Općine Ferdinandovac te je pozdravio sve nazočne.</w:t>
      </w:r>
    </w:p>
    <w:p w:rsidR="00C86E6A" w:rsidRPr="00496255" w:rsidRDefault="00C86E6A" w:rsidP="00C86E6A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i/>
          <w:iCs/>
          <w:sz w:val="18"/>
          <w:szCs w:val="20"/>
        </w:rPr>
        <w:t>PREDSJEDNIK</w:t>
      </w:r>
      <w:r w:rsidR="002143E1" w:rsidRPr="00496255">
        <w:rPr>
          <w:rFonts w:ascii="Calibri" w:hAnsi="Calibri" w:cs="Calibri"/>
          <w:sz w:val="18"/>
          <w:szCs w:val="20"/>
        </w:rPr>
        <w:t>: Utv</w:t>
      </w:r>
      <w:r w:rsidR="00866842">
        <w:rPr>
          <w:rFonts w:ascii="Calibri" w:hAnsi="Calibri" w:cs="Calibri"/>
          <w:sz w:val="18"/>
          <w:szCs w:val="20"/>
        </w:rPr>
        <w:t>rđujem da je na ovoj, 36</w:t>
      </w:r>
      <w:r w:rsidRPr="00496255">
        <w:rPr>
          <w:rFonts w:ascii="Calibri" w:hAnsi="Calibri" w:cs="Calibri"/>
          <w:sz w:val="18"/>
          <w:szCs w:val="20"/>
        </w:rPr>
        <w:t>. sjednici Općinskog vijeća Opći</w:t>
      </w:r>
      <w:r w:rsidR="00415416">
        <w:rPr>
          <w:rFonts w:ascii="Calibri" w:hAnsi="Calibri" w:cs="Calibri"/>
          <w:sz w:val="18"/>
          <w:szCs w:val="20"/>
        </w:rPr>
        <w:t xml:space="preserve">ne Ferdinandovac nazočno </w:t>
      </w:r>
      <w:r w:rsidR="00866842">
        <w:rPr>
          <w:rFonts w:ascii="Calibri" w:hAnsi="Calibri" w:cs="Calibri"/>
          <w:sz w:val="18"/>
          <w:szCs w:val="20"/>
        </w:rPr>
        <w:t>9</w:t>
      </w:r>
      <w:r w:rsidR="006F12E5">
        <w:rPr>
          <w:rFonts w:ascii="Calibri" w:hAnsi="Calibri" w:cs="Calibri"/>
          <w:sz w:val="18"/>
          <w:szCs w:val="20"/>
        </w:rPr>
        <w:t xml:space="preserve"> (devet)</w:t>
      </w:r>
      <w:r w:rsidR="00D12E9B" w:rsidRPr="00975B5E">
        <w:rPr>
          <w:rFonts w:ascii="Calibri" w:hAnsi="Calibri" w:cs="Calibri"/>
          <w:sz w:val="18"/>
          <w:szCs w:val="20"/>
        </w:rPr>
        <w:t xml:space="preserve"> od ukupno 11</w:t>
      </w:r>
      <w:r w:rsidRPr="00975B5E">
        <w:rPr>
          <w:rFonts w:ascii="Calibri" w:hAnsi="Calibri" w:cs="Calibri"/>
          <w:sz w:val="18"/>
          <w:szCs w:val="20"/>
        </w:rPr>
        <w:t xml:space="preserve"> članova Vijeća. </w:t>
      </w:r>
      <w:r w:rsidR="00975B5E" w:rsidRPr="00975B5E">
        <w:rPr>
          <w:rFonts w:ascii="Calibri" w:hAnsi="Calibri" w:cs="Calibri"/>
          <w:sz w:val="18"/>
          <w:szCs w:val="20"/>
        </w:rPr>
        <w:t xml:space="preserve">Odsutna je članica Vijeća </w:t>
      </w:r>
      <w:r w:rsidR="00866842">
        <w:rPr>
          <w:rFonts w:ascii="Calibri" w:hAnsi="Calibri" w:cs="Calibri"/>
          <w:sz w:val="18"/>
          <w:szCs w:val="20"/>
        </w:rPr>
        <w:t xml:space="preserve">Ljubica Penezić i član Damir </w:t>
      </w:r>
      <w:proofErr w:type="spellStart"/>
      <w:r w:rsidR="00866842">
        <w:rPr>
          <w:rFonts w:ascii="Calibri" w:hAnsi="Calibri" w:cs="Calibri"/>
          <w:sz w:val="18"/>
          <w:szCs w:val="20"/>
        </w:rPr>
        <w:t>Keber</w:t>
      </w:r>
      <w:proofErr w:type="spellEnd"/>
      <w:r w:rsidR="00866842">
        <w:rPr>
          <w:rFonts w:ascii="Calibri" w:hAnsi="Calibri" w:cs="Calibri"/>
          <w:sz w:val="18"/>
          <w:szCs w:val="20"/>
        </w:rPr>
        <w:t>, koji su opravdali</w:t>
      </w:r>
      <w:r w:rsidR="00D12E9B" w:rsidRPr="00975B5E">
        <w:rPr>
          <w:rFonts w:ascii="Calibri" w:hAnsi="Calibri" w:cs="Calibri"/>
          <w:sz w:val="18"/>
          <w:szCs w:val="20"/>
        </w:rPr>
        <w:t xml:space="preserve"> svoju odsutnost. </w:t>
      </w:r>
      <w:r w:rsidRPr="00975B5E">
        <w:rPr>
          <w:rFonts w:ascii="Calibri" w:hAnsi="Calibri" w:cs="Calibri"/>
          <w:sz w:val="18"/>
          <w:szCs w:val="20"/>
        </w:rPr>
        <w:t>Tako</w:t>
      </w:r>
      <w:r w:rsidRPr="00496255">
        <w:rPr>
          <w:rFonts w:ascii="Calibri" w:hAnsi="Calibri" w:cs="Calibri"/>
          <w:sz w:val="18"/>
          <w:szCs w:val="20"/>
        </w:rPr>
        <w:t xml:space="preserve"> da postoji kvorum za pravovaljano donošenje odluka na ovom tijelu. </w:t>
      </w:r>
      <w:r w:rsidR="00866842">
        <w:rPr>
          <w:rFonts w:ascii="Calibri" w:hAnsi="Calibri" w:cs="Calibri"/>
          <w:sz w:val="18"/>
          <w:szCs w:val="20"/>
        </w:rPr>
        <w:t>Općin</w:t>
      </w:r>
      <w:r w:rsidR="006F12E5">
        <w:rPr>
          <w:rFonts w:ascii="Calibri" w:hAnsi="Calibri" w:cs="Calibri"/>
          <w:sz w:val="18"/>
          <w:szCs w:val="20"/>
        </w:rPr>
        <w:t xml:space="preserve">ski načelnik, Vjekoslav </w:t>
      </w:r>
      <w:proofErr w:type="spellStart"/>
      <w:r w:rsidR="006F12E5">
        <w:rPr>
          <w:rFonts w:ascii="Calibri" w:hAnsi="Calibri" w:cs="Calibri"/>
          <w:sz w:val="18"/>
          <w:szCs w:val="20"/>
        </w:rPr>
        <w:t>Maletić</w:t>
      </w:r>
      <w:proofErr w:type="spellEnd"/>
      <w:r w:rsidR="00866842">
        <w:rPr>
          <w:rFonts w:ascii="Calibri" w:hAnsi="Calibri" w:cs="Calibri"/>
          <w:sz w:val="18"/>
          <w:szCs w:val="20"/>
        </w:rPr>
        <w:t xml:space="preserve"> odsutan je iz zdravstvenih razloga. Ovlastio je zamjenika općinskog načelnika, Branka </w:t>
      </w:r>
      <w:proofErr w:type="spellStart"/>
      <w:r w:rsidR="00866842">
        <w:rPr>
          <w:rFonts w:ascii="Calibri" w:hAnsi="Calibri" w:cs="Calibri"/>
          <w:sz w:val="18"/>
          <w:szCs w:val="20"/>
        </w:rPr>
        <w:t>Patačka</w:t>
      </w:r>
      <w:proofErr w:type="spellEnd"/>
      <w:r w:rsidR="00866842">
        <w:rPr>
          <w:rFonts w:ascii="Calibri" w:hAnsi="Calibri" w:cs="Calibri"/>
          <w:sz w:val="18"/>
          <w:szCs w:val="20"/>
        </w:rPr>
        <w:t xml:space="preserve"> za zastupanje  na ovoj sjednici te pročelnicu JUO Općine Ferdinandovac za izvještavanje po točkama Dnevnog reda. </w:t>
      </w:r>
      <w:r w:rsidR="000555F1">
        <w:rPr>
          <w:rFonts w:ascii="Calibri" w:hAnsi="Calibri" w:cs="Calibri"/>
          <w:sz w:val="18"/>
          <w:szCs w:val="20"/>
        </w:rPr>
        <w:t>Načelnik je obavijestio da o</w:t>
      </w:r>
      <w:r w:rsidR="00866842">
        <w:rPr>
          <w:rFonts w:ascii="Calibri" w:hAnsi="Calibri" w:cs="Calibri"/>
          <w:sz w:val="18"/>
          <w:szCs w:val="20"/>
        </w:rPr>
        <w:t>staje pri svim predloženim odlukama.</w:t>
      </w:r>
    </w:p>
    <w:p w:rsidR="00C86E6A" w:rsidRPr="00496255" w:rsidRDefault="00C86E6A" w:rsidP="00C86E6A">
      <w:pPr>
        <w:ind w:firstLine="705"/>
        <w:jc w:val="both"/>
        <w:rPr>
          <w:rFonts w:asciiTheme="minorHAnsi" w:hAnsiTheme="minorHAnsi" w:cstheme="minorHAnsi"/>
          <w:sz w:val="18"/>
          <w:szCs w:val="20"/>
        </w:rPr>
      </w:pPr>
      <w:r w:rsidRPr="00496255">
        <w:rPr>
          <w:rFonts w:ascii="Calibri" w:hAnsi="Calibri" w:cs="Calibri"/>
          <w:i/>
          <w:iCs/>
          <w:sz w:val="18"/>
          <w:szCs w:val="20"/>
        </w:rPr>
        <w:t>PREDSJEDNIK</w:t>
      </w:r>
      <w:r w:rsidRPr="00496255">
        <w:rPr>
          <w:rFonts w:ascii="Calibri" w:hAnsi="Calibri" w:cs="Calibri"/>
          <w:sz w:val="18"/>
          <w:szCs w:val="20"/>
        </w:rPr>
        <w:t xml:space="preserve">: </w:t>
      </w:r>
      <w:r w:rsidRPr="00496255">
        <w:rPr>
          <w:rFonts w:asciiTheme="minorHAnsi" w:hAnsiTheme="minorHAnsi" w:cstheme="minorHAnsi"/>
          <w:sz w:val="18"/>
          <w:szCs w:val="20"/>
        </w:rPr>
        <w:t>Prije nego što počnemo s rješavanjem Dnevnog reda, d</w:t>
      </w:r>
      <w:r w:rsidR="00866842">
        <w:rPr>
          <w:rFonts w:asciiTheme="minorHAnsi" w:hAnsiTheme="minorHAnsi" w:cstheme="minorHAnsi"/>
          <w:sz w:val="18"/>
          <w:szCs w:val="20"/>
        </w:rPr>
        <w:t>ajem na usvajanje Zapisnik sa 35</w:t>
      </w:r>
      <w:r w:rsidR="002143E1" w:rsidRPr="00496255">
        <w:rPr>
          <w:rFonts w:asciiTheme="minorHAnsi" w:hAnsiTheme="minorHAnsi" w:cstheme="minorHAnsi"/>
          <w:sz w:val="18"/>
          <w:szCs w:val="20"/>
        </w:rPr>
        <w:t>.</w:t>
      </w:r>
      <w:r w:rsidRPr="00496255">
        <w:rPr>
          <w:rFonts w:asciiTheme="minorHAnsi" w:hAnsiTheme="minorHAnsi" w:cstheme="minorHAnsi"/>
          <w:sz w:val="18"/>
          <w:szCs w:val="20"/>
        </w:rPr>
        <w:t xml:space="preserve"> sjednice Općinskog vijeća Općine Ferdinandovac koja je </w:t>
      </w:r>
      <w:r w:rsidRPr="00E1022D">
        <w:rPr>
          <w:rFonts w:asciiTheme="minorHAnsi" w:hAnsiTheme="minorHAnsi" w:cstheme="minorHAnsi"/>
          <w:sz w:val="18"/>
          <w:szCs w:val="20"/>
        </w:rPr>
        <w:t xml:space="preserve">održana </w:t>
      </w:r>
      <w:r w:rsidR="000555F1" w:rsidRPr="000555F1">
        <w:rPr>
          <w:rFonts w:asciiTheme="minorHAnsi" w:hAnsiTheme="minorHAnsi" w:cstheme="minorHAnsi"/>
          <w:sz w:val="18"/>
          <w:szCs w:val="20"/>
        </w:rPr>
        <w:t>20. srpnja</w:t>
      </w:r>
      <w:r w:rsidR="0052546A" w:rsidRPr="000555F1">
        <w:rPr>
          <w:rFonts w:asciiTheme="minorHAnsi" w:hAnsiTheme="minorHAnsi" w:cstheme="minorHAnsi"/>
          <w:sz w:val="18"/>
          <w:szCs w:val="20"/>
        </w:rPr>
        <w:t xml:space="preserve"> </w:t>
      </w:r>
      <w:r w:rsidR="002506A4" w:rsidRPr="000555F1">
        <w:rPr>
          <w:rFonts w:asciiTheme="minorHAnsi" w:hAnsiTheme="minorHAnsi" w:cstheme="minorHAnsi"/>
          <w:sz w:val="18"/>
          <w:szCs w:val="20"/>
        </w:rPr>
        <w:t>2020</w:t>
      </w:r>
      <w:r w:rsidRPr="000555F1">
        <w:rPr>
          <w:rFonts w:asciiTheme="minorHAnsi" w:hAnsiTheme="minorHAnsi" w:cstheme="minorHAnsi"/>
          <w:sz w:val="18"/>
          <w:szCs w:val="20"/>
        </w:rPr>
        <w:t>. godine.</w:t>
      </w:r>
      <w:r w:rsidR="002F5831">
        <w:rPr>
          <w:rFonts w:asciiTheme="minorHAnsi" w:hAnsiTheme="minorHAnsi" w:cstheme="minorHAnsi"/>
          <w:sz w:val="18"/>
          <w:szCs w:val="20"/>
        </w:rPr>
        <w:t xml:space="preserve"> </w:t>
      </w:r>
    </w:p>
    <w:p w:rsidR="00C86E6A" w:rsidRPr="00496255" w:rsidRDefault="00C86E6A" w:rsidP="00C86E6A">
      <w:pPr>
        <w:ind w:firstLine="705"/>
        <w:jc w:val="both"/>
        <w:rPr>
          <w:rFonts w:asciiTheme="minorHAnsi" w:hAnsiTheme="minorHAnsi" w:cstheme="minorHAnsi"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>Ima li primjedbi na Zapisnik?</w:t>
      </w:r>
    </w:p>
    <w:p w:rsidR="00C86E6A" w:rsidRPr="00496255" w:rsidRDefault="00C86E6A" w:rsidP="00C86E6A">
      <w:pPr>
        <w:ind w:firstLine="705"/>
        <w:jc w:val="both"/>
        <w:rPr>
          <w:rFonts w:asciiTheme="minorHAnsi" w:hAnsiTheme="minorHAnsi" w:cstheme="minorHAnsi"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>PREDSJEDNIK: Utvrđujem da nema primjedbi, te dajem na</w:t>
      </w:r>
      <w:r w:rsidR="00866842">
        <w:rPr>
          <w:rFonts w:asciiTheme="minorHAnsi" w:hAnsiTheme="minorHAnsi" w:cstheme="minorHAnsi"/>
          <w:sz w:val="18"/>
          <w:szCs w:val="20"/>
        </w:rPr>
        <w:t xml:space="preserve"> usvajanje Zapisnik sa 35</w:t>
      </w:r>
      <w:r w:rsidRPr="00496255">
        <w:rPr>
          <w:rFonts w:asciiTheme="minorHAnsi" w:hAnsiTheme="minorHAnsi" w:cstheme="minorHAnsi"/>
          <w:sz w:val="18"/>
          <w:szCs w:val="20"/>
        </w:rPr>
        <w:t>. sjednice Općinskog vijeća Općine Ferdina</w:t>
      </w:r>
      <w:r w:rsidR="005F6853">
        <w:rPr>
          <w:rFonts w:asciiTheme="minorHAnsi" w:hAnsiTheme="minorHAnsi" w:cstheme="minorHAnsi"/>
          <w:sz w:val="18"/>
          <w:szCs w:val="20"/>
        </w:rPr>
        <w:t>ndovac. Tko je  „ZA“, tko je  „</w:t>
      </w:r>
      <w:r w:rsidRPr="00496255">
        <w:rPr>
          <w:rFonts w:asciiTheme="minorHAnsi" w:hAnsiTheme="minorHAnsi" w:cstheme="minorHAnsi"/>
          <w:sz w:val="18"/>
          <w:szCs w:val="20"/>
        </w:rPr>
        <w:t xml:space="preserve">UZDRŽAN“, a tko  „PROTIV“? </w:t>
      </w:r>
    </w:p>
    <w:p w:rsidR="00C86E6A" w:rsidRPr="00496255" w:rsidRDefault="00866842" w:rsidP="00C86E6A">
      <w:pPr>
        <w:ind w:firstLine="705"/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>Konstatiram da je Zapisnik sa 35</w:t>
      </w:r>
      <w:r w:rsidR="002506A4">
        <w:rPr>
          <w:rFonts w:asciiTheme="minorHAnsi" w:hAnsiTheme="minorHAnsi" w:cstheme="minorHAnsi"/>
          <w:sz w:val="18"/>
          <w:szCs w:val="20"/>
        </w:rPr>
        <w:t>.</w:t>
      </w:r>
      <w:r w:rsidR="00C86E6A" w:rsidRPr="00496255">
        <w:rPr>
          <w:rFonts w:asciiTheme="minorHAnsi" w:hAnsiTheme="minorHAnsi" w:cstheme="minorHAnsi"/>
          <w:sz w:val="18"/>
          <w:szCs w:val="20"/>
        </w:rPr>
        <w:t xml:space="preserve"> sjednice Općinskog vijeća Općine Ferdinandovac </w:t>
      </w:r>
      <w:r w:rsidR="000555F1">
        <w:rPr>
          <w:rFonts w:asciiTheme="minorHAnsi" w:hAnsiTheme="minorHAnsi" w:cstheme="minorHAnsi"/>
          <w:sz w:val="18"/>
          <w:szCs w:val="20"/>
        </w:rPr>
        <w:t xml:space="preserve">20. srpnja 2020. godine </w:t>
      </w:r>
      <w:r w:rsidR="00C86E6A" w:rsidRPr="00496255">
        <w:rPr>
          <w:rFonts w:asciiTheme="minorHAnsi" w:hAnsiTheme="minorHAnsi" w:cstheme="minorHAnsi"/>
          <w:sz w:val="18"/>
          <w:szCs w:val="20"/>
        </w:rPr>
        <w:t xml:space="preserve">verificiran </w:t>
      </w:r>
      <w:r w:rsidR="00C86E6A" w:rsidRPr="00975B5E">
        <w:rPr>
          <w:rFonts w:asciiTheme="minorHAnsi" w:hAnsiTheme="minorHAnsi" w:cstheme="minorHAnsi"/>
          <w:sz w:val="18"/>
          <w:szCs w:val="20"/>
        </w:rPr>
        <w:t>jednoglasno sa</w:t>
      </w:r>
      <w:r w:rsidR="005F1EBD" w:rsidRPr="00975B5E">
        <w:rPr>
          <w:rFonts w:asciiTheme="minorHAnsi" w:hAnsiTheme="minorHAnsi" w:cstheme="minorHAnsi"/>
          <w:sz w:val="18"/>
          <w:szCs w:val="20"/>
        </w:rPr>
        <w:t xml:space="preserve"> </w:t>
      </w:r>
      <w:r w:rsidR="000555F1">
        <w:rPr>
          <w:rFonts w:asciiTheme="minorHAnsi" w:hAnsiTheme="minorHAnsi" w:cstheme="minorHAnsi"/>
          <w:sz w:val="18"/>
          <w:szCs w:val="20"/>
        </w:rPr>
        <w:t>9 (devet)</w:t>
      </w:r>
      <w:r w:rsidR="00975B5E" w:rsidRPr="00975B5E">
        <w:rPr>
          <w:rFonts w:asciiTheme="minorHAnsi" w:hAnsiTheme="minorHAnsi" w:cstheme="minorHAnsi"/>
          <w:sz w:val="18"/>
          <w:szCs w:val="20"/>
        </w:rPr>
        <w:t xml:space="preserve"> </w:t>
      </w:r>
      <w:r w:rsidR="00C86E6A" w:rsidRPr="00975B5E">
        <w:rPr>
          <w:rFonts w:asciiTheme="minorHAnsi" w:hAnsiTheme="minorHAnsi" w:cstheme="minorHAnsi"/>
          <w:sz w:val="18"/>
          <w:szCs w:val="20"/>
        </w:rPr>
        <w:t>glasova „ZA“.</w:t>
      </w:r>
    </w:p>
    <w:p w:rsidR="00C86E6A" w:rsidRPr="00496255" w:rsidRDefault="00C86E6A" w:rsidP="00C86E6A">
      <w:pPr>
        <w:ind w:firstLine="705"/>
        <w:jc w:val="both"/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i/>
          <w:sz w:val="18"/>
          <w:szCs w:val="20"/>
        </w:rPr>
        <w:t>PREDSJEDNIK</w:t>
      </w:r>
      <w:r w:rsidRPr="00496255">
        <w:rPr>
          <w:rFonts w:ascii="Calibri" w:hAnsi="Calibri" w:cs="Calibri"/>
          <w:sz w:val="18"/>
          <w:szCs w:val="20"/>
        </w:rPr>
        <w:t>: Predlažem da kre</w:t>
      </w:r>
      <w:r w:rsidR="002143E1" w:rsidRPr="00496255">
        <w:rPr>
          <w:rFonts w:ascii="Calibri" w:hAnsi="Calibri" w:cs="Calibri"/>
          <w:sz w:val="18"/>
          <w:szCs w:val="20"/>
        </w:rPr>
        <w:t>n</w:t>
      </w:r>
      <w:r w:rsidR="000555F1">
        <w:rPr>
          <w:rFonts w:ascii="Calibri" w:hAnsi="Calibri" w:cs="Calibri"/>
          <w:sz w:val="18"/>
          <w:szCs w:val="20"/>
        </w:rPr>
        <w:t>emo na usvajanje Dnevnog reda 36</w:t>
      </w:r>
      <w:r w:rsidRPr="00496255">
        <w:rPr>
          <w:rFonts w:ascii="Calibri" w:hAnsi="Calibri" w:cs="Calibri"/>
          <w:sz w:val="18"/>
          <w:szCs w:val="20"/>
        </w:rPr>
        <w:t>. sjednice. Da li ima nekih primjedbi ili prijedloga izmjena predloženog Dnevnog reda ?</w:t>
      </w:r>
      <w:r w:rsidR="00E1022D">
        <w:rPr>
          <w:rFonts w:ascii="Calibri" w:hAnsi="Calibri" w:cs="Calibri"/>
          <w:sz w:val="18"/>
          <w:szCs w:val="20"/>
        </w:rPr>
        <w:t xml:space="preserve"> </w:t>
      </w:r>
      <w:r w:rsidR="004E0A53" w:rsidRPr="00496255">
        <w:rPr>
          <w:rFonts w:ascii="Calibri" w:hAnsi="Calibri" w:cs="Calibri"/>
          <w:sz w:val="18"/>
          <w:szCs w:val="20"/>
        </w:rPr>
        <w:t xml:space="preserve">Budući da nema,  </w:t>
      </w:r>
      <w:r w:rsidR="007737DC">
        <w:rPr>
          <w:rFonts w:ascii="Calibri" w:hAnsi="Calibri" w:cs="Calibri"/>
          <w:sz w:val="18"/>
          <w:szCs w:val="20"/>
        </w:rPr>
        <w:t xml:space="preserve">dajem na usvajanje Dnevni red </w:t>
      </w:r>
      <w:r w:rsidR="000555F1">
        <w:rPr>
          <w:rFonts w:ascii="Calibri" w:hAnsi="Calibri" w:cs="Calibri"/>
          <w:sz w:val="18"/>
          <w:szCs w:val="20"/>
        </w:rPr>
        <w:t>36</w:t>
      </w:r>
      <w:r w:rsidR="008B0B2E">
        <w:rPr>
          <w:rFonts w:ascii="Calibri" w:hAnsi="Calibri" w:cs="Calibri"/>
          <w:sz w:val="18"/>
          <w:szCs w:val="20"/>
        </w:rPr>
        <w:t>.</w:t>
      </w:r>
      <w:r w:rsidR="00216DD2">
        <w:rPr>
          <w:rFonts w:ascii="Calibri" w:hAnsi="Calibri" w:cs="Calibri"/>
          <w:sz w:val="18"/>
          <w:szCs w:val="20"/>
        </w:rPr>
        <w:t xml:space="preserve"> sjednice</w:t>
      </w:r>
      <w:r w:rsidR="007737DC">
        <w:rPr>
          <w:rFonts w:ascii="Calibri" w:hAnsi="Calibri" w:cs="Calibri"/>
          <w:sz w:val="18"/>
          <w:szCs w:val="20"/>
        </w:rPr>
        <w:t xml:space="preserve"> </w:t>
      </w:r>
      <w:r w:rsidR="008340A6">
        <w:rPr>
          <w:rFonts w:ascii="Calibri" w:hAnsi="Calibri" w:cs="Calibri"/>
          <w:sz w:val="18"/>
          <w:szCs w:val="20"/>
        </w:rPr>
        <w:t>s predloženim izmjenama</w:t>
      </w:r>
      <w:r w:rsidR="00E1022D">
        <w:rPr>
          <w:rFonts w:ascii="Calibri" w:hAnsi="Calibri" w:cs="Calibri"/>
          <w:sz w:val="18"/>
          <w:szCs w:val="20"/>
        </w:rPr>
        <w:t xml:space="preserve">. </w:t>
      </w:r>
      <w:r w:rsidRPr="00496255">
        <w:rPr>
          <w:rFonts w:ascii="Calibri" w:hAnsi="Calibri" w:cs="Calibri"/>
          <w:sz w:val="18"/>
          <w:szCs w:val="20"/>
        </w:rPr>
        <w:t xml:space="preserve">Tko je „ZA“, tko je „PROTIV“? </w:t>
      </w:r>
    </w:p>
    <w:p w:rsidR="00C86E6A" w:rsidRPr="00496255" w:rsidRDefault="000555F1" w:rsidP="00C86E6A">
      <w:pPr>
        <w:ind w:firstLine="705"/>
        <w:jc w:val="both"/>
        <w:rPr>
          <w:rFonts w:ascii="Calibri" w:hAnsi="Calibri" w:cs="Calibri"/>
          <w:sz w:val="18"/>
          <w:szCs w:val="20"/>
        </w:rPr>
      </w:pPr>
      <w:r>
        <w:rPr>
          <w:rFonts w:ascii="Calibri" w:hAnsi="Calibri" w:cs="Calibri"/>
          <w:sz w:val="18"/>
          <w:szCs w:val="20"/>
        </w:rPr>
        <w:t>Konstatiram da je za 36</w:t>
      </w:r>
      <w:r w:rsidR="00C86E6A" w:rsidRPr="00975B5E">
        <w:rPr>
          <w:rFonts w:ascii="Calibri" w:hAnsi="Calibri" w:cs="Calibri"/>
          <w:sz w:val="18"/>
          <w:szCs w:val="20"/>
        </w:rPr>
        <w:t>. sjednicu Općinskog vijeća Općin</w:t>
      </w:r>
      <w:r w:rsidR="00D12E9B" w:rsidRPr="00975B5E">
        <w:rPr>
          <w:rFonts w:ascii="Calibri" w:hAnsi="Calibri" w:cs="Calibri"/>
          <w:sz w:val="18"/>
          <w:szCs w:val="20"/>
        </w:rPr>
        <w:t xml:space="preserve">e Ferdinandovac </w:t>
      </w:r>
      <w:r w:rsidR="00242FEB" w:rsidRPr="00975B5E">
        <w:rPr>
          <w:rFonts w:ascii="Calibri" w:hAnsi="Calibri" w:cs="Calibri"/>
          <w:sz w:val="18"/>
          <w:szCs w:val="20"/>
        </w:rPr>
        <w:t>jednoglasno</w:t>
      </w:r>
      <w:r>
        <w:rPr>
          <w:rFonts w:ascii="Calibri" w:hAnsi="Calibri" w:cs="Calibri"/>
          <w:sz w:val="18"/>
          <w:szCs w:val="20"/>
        </w:rPr>
        <w:t xml:space="preserve"> s 9 (devet)</w:t>
      </w:r>
      <w:r w:rsidR="00CF6D9C" w:rsidRPr="00975B5E">
        <w:rPr>
          <w:rFonts w:ascii="Calibri" w:hAnsi="Calibri" w:cs="Calibri"/>
          <w:sz w:val="18"/>
          <w:szCs w:val="20"/>
        </w:rPr>
        <w:t xml:space="preserve"> glasova „ZA“ usvojen sl</w:t>
      </w:r>
      <w:r w:rsidR="00C86E6A" w:rsidRPr="00975B5E">
        <w:rPr>
          <w:rFonts w:ascii="Calibri" w:hAnsi="Calibri" w:cs="Calibri"/>
          <w:sz w:val="18"/>
          <w:szCs w:val="20"/>
        </w:rPr>
        <w:t>jedeći:</w:t>
      </w:r>
    </w:p>
    <w:p w:rsidR="002069CC" w:rsidRPr="00496255" w:rsidRDefault="002069CC" w:rsidP="00C86E6A">
      <w:pPr>
        <w:ind w:firstLine="705"/>
        <w:jc w:val="both"/>
        <w:rPr>
          <w:sz w:val="18"/>
          <w:szCs w:val="20"/>
        </w:rPr>
      </w:pPr>
    </w:p>
    <w:p w:rsidR="000555F1" w:rsidRPr="000555F1" w:rsidRDefault="000555F1" w:rsidP="000555F1">
      <w:pPr>
        <w:suppressAutoHyphens w:val="0"/>
        <w:jc w:val="center"/>
        <w:rPr>
          <w:rFonts w:ascii="Calibri" w:hAnsi="Calibri" w:cs="Calibri"/>
          <w:b/>
          <w:i/>
          <w:color w:val="auto"/>
          <w:szCs w:val="24"/>
        </w:rPr>
      </w:pPr>
      <w:r w:rsidRPr="000555F1">
        <w:rPr>
          <w:rFonts w:ascii="Calibri" w:hAnsi="Calibri" w:cs="Calibri"/>
          <w:b/>
          <w:i/>
          <w:color w:val="auto"/>
          <w:szCs w:val="24"/>
        </w:rPr>
        <w:t>Dnevni red:</w:t>
      </w:r>
    </w:p>
    <w:p w:rsidR="000555F1" w:rsidRPr="000555F1" w:rsidRDefault="000555F1" w:rsidP="000555F1">
      <w:pP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 w:rsidRPr="000555F1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1. Razmatranje prijedloga i donošenje Odluke o odabiru najpovoljnije ponude u predmetu Jednostavne nabave radova izgradnje dijela nerazvrstane ceste u Ferdinandovcu, naselje Brodić (NC 24.), evidencijski broj nabave: 11/20,</w:t>
      </w:r>
    </w:p>
    <w:p w:rsidR="000555F1" w:rsidRPr="000555F1" w:rsidRDefault="000555F1" w:rsidP="000555F1">
      <w:pP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 w:rsidRPr="000555F1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2. Razmatranje prijedloga i donošenje Odluke o odabiru najpovoljnije ponude u predmetu Jednostavne nabave za uslugu upravljanja projektom i tehničke pomoći tijekom provedbe projekta Sanacije odlagališta neopasnog otpada „</w:t>
      </w:r>
      <w:proofErr w:type="spellStart"/>
      <w:r w:rsidRPr="000555F1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Orl</w:t>
      </w:r>
      <w:proofErr w:type="spellEnd"/>
      <w:r w:rsidRPr="000555F1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“ u Općini Ferdinandovac, evidencijski broj nabave: 22/20,</w:t>
      </w:r>
    </w:p>
    <w:p w:rsidR="000555F1" w:rsidRPr="000555F1" w:rsidRDefault="000555F1" w:rsidP="000555F1">
      <w:pP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 w:rsidRPr="000555F1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3.</w:t>
      </w:r>
      <w:r w:rsidRPr="000555F1">
        <w:rPr>
          <w:rFonts w:asciiTheme="minorHAnsi" w:eastAsiaTheme="minorHAnsi" w:hAnsiTheme="minorHAnsi" w:cstheme="minorBidi"/>
          <w:color w:val="auto"/>
          <w:sz w:val="20"/>
          <w:lang w:eastAsia="en-US"/>
        </w:rPr>
        <w:t xml:space="preserve"> </w:t>
      </w:r>
      <w:r w:rsidRPr="000555F1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Razmatranje prijedloga i donošenje Zaključka o prijedlogu imenovanja mrtvozornika za područje Općine Ferdinandovac,</w:t>
      </w:r>
    </w:p>
    <w:p w:rsidR="000555F1" w:rsidRPr="000555F1" w:rsidRDefault="000555F1" w:rsidP="000555F1">
      <w:pP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 w:rsidRPr="000555F1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4. Razmatranje i davanje suglasnosti na Odluku o upisu djece u Dječji vrtić Košutica Ferdinandovac za pedagošku godinu 2020./2021.,</w:t>
      </w:r>
    </w:p>
    <w:p w:rsidR="000555F1" w:rsidRPr="000555F1" w:rsidRDefault="000555F1" w:rsidP="000555F1">
      <w:pPr>
        <w:suppressAutoHyphens w:val="0"/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 w:rsidRPr="000555F1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 xml:space="preserve">5. Razno; prijedlozi, primjedbe i upiti članova Općinskog vijeća općinskim tijelima.  </w:t>
      </w:r>
    </w:p>
    <w:p w:rsidR="00497E80" w:rsidRDefault="00497E80" w:rsidP="005F1EBD">
      <w:pPr>
        <w:jc w:val="both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</w:p>
    <w:p w:rsidR="00497E80" w:rsidRDefault="00497E80" w:rsidP="00497E80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lastRenderedPageBreak/>
        <w:tab/>
      </w:r>
      <w:r w:rsidRPr="00496255">
        <w:rPr>
          <w:rFonts w:asciiTheme="minorHAnsi" w:hAnsiTheme="minorHAnsi" w:cstheme="minorHAnsi"/>
          <w:i/>
          <w:iCs/>
          <w:sz w:val="18"/>
          <w:szCs w:val="20"/>
        </w:rPr>
        <w:t xml:space="preserve">PREDSJEDNIK: </w:t>
      </w:r>
      <w:r w:rsidRPr="00496255">
        <w:rPr>
          <w:rFonts w:asciiTheme="minorHAnsi" w:hAnsiTheme="minorHAnsi" w:cstheme="minorHAnsi"/>
          <w:sz w:val="18"/>
          <w:szCs w:val="20"/>
        </w:rPr>
        <w:t>Prela</w:t>
      </w:r>
      <w:r>
        <w:rPr>
          <w:rFonts w:asciiTheme="minorHAnsi" w:hAnsiTheme="minorHAnsi" w:cstheme="minorHAnsi"/>
          <w:sz w:val="18"/>
          <w:szCs w:val="20"/>
        </w:rPr>
        <w:t>zimo na rješavanje točke 1. Dnevnog reda.</w:t>
      </w:r>
    </w:p>
    <w:p w:rsidR="00497E80" w:rsidRPr="00496255" w:rsidRDefault="00497E80" w:rsidP="00497E80">
      <w:pPr>
        <w:jc w:val="both"/>
        <w:rPr>
          <w:rFonts w:asciiTheme="minorHAnsi" w:hAnsiTheme="minorHAnsi" w:cstheme="minorHAnsi"/>
          <w:sz w:val="18"/>
          <w:szCs w:val="20"/>
        </w:rPr>
      </w:pPr>
    </w:p>
    <w:p w:rsidR="00497E80" w:rsidRPr="00496255" w:rsidRDefault="00497E80" w:rsidP="00497E80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Točka 1</w:t>
      </w:r>
      <w:r w:rsidRPr="00496255">
        <w:rPr>
          <w:rFonts w:asciiTheme="minorHAnsi" w:hAnsiTheme="minorHAnsi" w:cstheme="minorHAnsi"/>
          <w:b/>
          <w:sz w:val="20"/>
          <w:szCs w:val="20"/>
        </w:rPr>
        <w:t>.</w:t>
      </w:r>
    </w:p>
    <w:p w:rsidR="00497E80" w:rsidRDefault="000555F1" w:rsidP="000555F1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0555F1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 xml:space="preserve">Razmatranje prijedloga i donošenje Odluke o odabiru najpovoljnije ponude u predmetu Jednostavne nabave radova izgradnje dijela nerazvrstane ceste u Ferdinandovcu, naselje Brodić (NC 24.), </w:t>
      </w:r>
      <w:r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evidencijski broj nabave: 11/20</w:t>
      </w:r>
    </w:p>
    <w:p w:rsidR="000555F1" w:rsidRDefault="000555F1" w:rsidP="00497E80">
      <w:pPr>
        <w:ind w:firstLine="708"/>
        <w:jc w:val="both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</w:p>
    <w:p w:rsidR="00497E80" w:rsidRPr="005F1EBD" w:rsidRDefault="00497E80" w:rsidP="00497E80">
      <w:pPr>
        <w:ind w:firstLine="708"/>
        <w:jc w:val="both"/>
        <w:rPr>
          <w:rFonts w:ascii="Calibri" w:hAnsi="Calibri" w:cs="Calibri"/>
          <w:color w:val="auto"/>
          <w:sz w:val="18"/>
          <w:szCs w:val="20"/>
        </w:rPr>
      </w:pPr>
      <w:r w:rsidRPr="00496255">
        <w:rPr>
          <w:rFonts w:ascii="Calibri" w:hAnsi="Calibri" w:cs="Calibri"/>
          <w:i/>
          <w:color w:val="auto"/>
          <w:sz w:val="18"/>
          <w:szCs w:val="20"/>
        </w:rPr>
        <w:t xml:space="preserve">PREDSJEDNIK: </w:t>
      </w:r>
      <w:r>
        <w:rPr>
          <w:rFonts w:ascii="Calibri" w:hAnsi="Calibri" w:cs="Calibri"/>
          <w:color w:val="auto"/>
          <w:sz w:val="18"/>
          <w:szCs w:val="20"/>
        </w:rPr>
        <w:t xml:space="preserve">Prijedlog </w:t>
      </w:r>
      <w:r w:rsidR="000555F1" w:rsidRPr="000555F1">
        <w:rPr>
          <w:rFonts w:ascii="Calibri" w:hAnsi="Calibri" w:cs="Calibri"/>
          <w:color w:val="auto"/>
          <w:sz w:val="18"/>
          <w:szCs w:val="20"/>
        </w:rPr>
        <w:t>Odluke o odabiru najpovoljnije ponude u predmetu Jednostavne nabave radova izgradnje dijela nerazvrstane ceste u Ferdinandovcu, naselje Brodić (NC 24.), evidencijski broj nabave: 11/20</w:t>
      </w:r>
      <w:r w:rsidR="000555F1">
        <w:rPr>
          <w:rFonts w:ascii="Calibri" w:hAnsi="Calibri" w:cs="Calibri"/>
          <w:color w:val="auto"/>
          <w:sz w:val="18"/>
          <w:szCs w:val="20"/>
        </w:rPr>
        <w:t xml:space="preserve">, </w:t>
      </w:r>
      <w:r>
        <w:rPr>
          <w:rFonts w:ascii="Calibri" w:hAnsi="Calibri" w:cs="Calibri"/>
          <w:color w:val="auto"/>
          <w:sz w:val="18"/>
          <w:szCs w:val="20"/>
        </w:rPr>
        <w:t>primili smo</w:t>
      </w:r>
      <w:r w:rsidRPr="00496255">
        <w:rPr>
          <w:rFonts w:ascii="Calibri" w:hAnsi="Calibri" w:cs="Calibri"/>
          <w:color w:val="auto"/>
          <w:sz w:val="18"/>
          <w:szCs w:val="20"/>
        </w:rPr>
        <w:t xml:space="preserve"> u </w:t>
      </w:r>
      <w:r>
        <w:rPr>
          <w:rFonts w:ascii="Calibri" w:hAnsi="Calibri" w:cs="Calibri"/>
          <w:color w:val="auto"/>
          <w:sz w:val="18"/>
          <w:szCs w:val="20"/>
        </w:rPr>
        <w:t xml:space="preserve">materijalima za ovu sjednicu. </w:t>
      </w:r>
      <w:r w:rsidRPr="00496255">
        <w:rPr>
          <w:rFonts w:asciiTheme="minorHAnsi" w:hAnsiTheme="minorHAnsi" w:cstheme="minorHAnsi"/>
          <w:sz w:val="18"/>
          <w:szCs w:val="20"/>
        </w:rPr>
        <w:t xml:space="preserve">Dajem riječ </w:t>
      </w:r>
      <w:r w:rsidR="000555F1">
        <w:rPr>
          <w:rFonts w:asciiTheme="minorHAnsi" w:hAnsiTheme="minorHAnsi" w:cstheme="minorHAnsi"/>
          <w:sz w:val="18"/>
          <w:szCs w:val="20"/>
        </w:rPr>
        <w:t>izvjestiteljici pod ovom točkom - pročelnici JUO Općine Ferdinandovac</w:t>
      </w:r>
      <w:r w:rsidRPr="00496255">
        <w:rPr>
          <w:rFonts w:asciiTheme="minorHAnsi" w:hAnsiTheme="minorHAnsi" w:cstheme="minorHAnsi"/>
          <w:sz w:val="18"/>
          <w:szCs w:val="20"/>
        </w:rPr>
        <w:t>.</w:t>
      </w:r>
    </w:p>
    <w:p w:rsidR="00497E80" w:rsidRDefault="000555F1" w:rsidP="00510095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510095">
        <w:rPr>
          <w:rFonts w:asciiTheme="minorHAnsi" w:hAnsiTheme="minorHAnsi" w:cstheme="minorHAnsi"/>
          <w:i/>
          <w:sz w:val="18"/>
          <w:szCs w:val="20"/>
        </w:rPr>
        <w:t>HELENA SMRČEK, pročelnica JUO Općine Ferdinandovac</w:t>
      </w:r>
      <w:r>
        <w:rPr>
          <w:rFonts w:asciiTheme="minorHAnsi" w:hAnsiTheme="minorHAnsi" w:cstheme="minorHAnsi"/>
          <w:sz w:val="18"/>
          <w:szCs w:val="20"/>
        </w:rPr>
        <w:t xml:space="preserve"> :</w:t>
      </w:r>
      <w:r w:rsidR="00510095">
        <w:rPr>
          <w:rFonts w:asciiTheme="minorHAnsi" w:hAnsiTheme="minorHAnsi" w:cstheme="minorHAnsi"/>
          <w:sz w:val="18"/>
          <w:szCs w:val="20"/>
        </w:rPr>
        <w:t xml:space="preserve"> </w:t>
      </w:r>
      <w:r w:rsidR="00E8713B">
        <w:rPr>
          <w:rFonts w:asciiTheme="minorHAnsi" w:hAnsiTheme="minorHAnsi" w:cstheme="minorHAnsi"/>
          <w:sz w:val="18"/>
          <w:szCs w:val="20"/>
        </w:rPr>
        <w:t xml:space="preserve">Ishođena je građevinska dozvola za izgradnju dijela ceste NC24. u ulici </w:t>
      </w:r>
      <w:proofErr w:type="spellStart"/>
      <w:r w:rsidR="00E8713B">
        <w:rPr>
          <w:rFonts w:asciiTheme="minorHAnsi" w:hAnsiTheme="minorHAnsi" w:cstheme="minorHAnsi"/>
          <w:sz w:val="18"/>
          <w:szCs w:val="20"/>
        </w:rPr>
        <w:t>Gajc</w:t>
      </w:r>
      <w:proofErr w:type="spellEnd"/>
      <w:r w:rsidR="00E8713B">
        <w:rPr>
          <w:rFonts w:asciiTheme="minorHAnsi" w:hAnsiTheme="minorHAnsi" w:cstheme="minorHAnsi"/>
          <w:sz w:val="18"/>
          <w:szCs w:val="20"/>
        </w:rPr>
        <w:t xml:space="preserve"> u Brodiću. Ministarstvo graditeljstva i prostornog uređenja nije odobrilo sredstva za prijavljeni projekt, što je vjerojatno posljedica smanjivanja ukupnog budžeta za projekte koji se financiraju za podizanje komunalnog standarda u 2020. godini zbog situacije s </w:t>
      </w:r>
      <w:proofErr w:type="spellStart"/>
      <w:r w:rsidR="00E8713B">
        <w:rPr>
          <w:rFonts w:asciiTheme="minorHAnsi" w:hAnsiTheme="minorHAnsi" w:cstheme="minorHAnsi"/>
          <w:sz w:val="18"/>
          <w:szCs w:val="20"/>
        </w:rPr>
        <w:t>koronavirusom</w:t>
      </w:r>
      <w:proofErr w:type="spellEnd"/>
      <w:r w:rsidR="00E8713B">
        <w:rPr>
          <w:rFonts w:asciiTheme="minorHAnsi" w:hAnsiTheme="minorHAnsi" w:cstheme="minorHAnsi"/>
          <w:sz w:val="18"/>
          <w:szCs w:val="20"/>
        </w:rPr>
        <w:t xml:space="preserve"> i rebalansa Proračuna RH. Obzirom na navedeno, Općina će projekt </w:t>
      </w:r>
      <w:r w:rsidR="001B5108">
        <w:rPr>
          <w:rFonts w:asciiTheme="minorHAnsi" w:hAnsiTheme="minorHAnsi" w:cstheme="minorHAnsi"/>
          <w:sz w:val="18"/>
          <w:szCs w:val="20"/>
        </w:rPr>
        <w:t>gradnje provesti u dvije faze. P</w:t>
      </w:r>
      <w:r w:rsidR="00E8713B">
        <w:rPr>
          <w:rFonts w:asciiTheme="minorHAnsi" w:hAnsiTheme="minorHAnsi" w:cstheme="minorHAnsi"/>
          <w:sz w:val="18"/>
          <w:szCs w:val="20"/>
        </w:rPr>
        <w:t xml:space="preserve">rva faza </w:t>
      </w:r>
      <w:r w:rsidR="005C31CC">
        <w:rPr>
          <w:rFonts w:asciiTheme="minorHAnsi" w:hAnsiTheme="minorHAnsi" w:cstheme="minorHAnsi"/>
          <w:sz w:val="18"/>
          <w:szCs w:val="20"/>
        </w:rPr>
        <w:t xml:space="preserve">će se izvršiti </w:t>
      </w:r>
      <w:r w:rsidR="00E8713B">
        <w:rPr>
          <w:rFonts w:asciiTheme="minorHAnsi" w:hAnsiTheme="minorHAnsi" w:cstheme="minorHAnsi"/>
          <w:sz w:val="18"/>
          <w:szCs w:val="20"/>
        </w:rPr>
        <w:t xml:space="preserve">ove godine, </w:t>
      </w:r>
      <w:r w:rsidR="005C31CC">
        <w:rPr>
          <w:rFonts w:asciiTheme="minorHAnsi" w:hAnsiTheme="minorHAnsi" w:cstheme="minorHAnsi"/>
          <w:sz w:val="18"/>
          <w:szCs w:val="20"/>
        </w:rPr>
        <w:t xml:space="preserve">a </w:t>
      </w:r>
      <w:r w:rsidR="00E8713B">
        <w:rPr>
          <w:rFonts w:asciiTheme="minorHAnsi" w:hAnsiTheme="minorHAnsi" w:cstheme="minorHAnsi"/>
          <w:sz w:val="18"/>
          <w:szCs w:val="20"/>
        </w:rPr>
        <w:t>sufinancirati će se iz Pror</w:t>
      </w:r>
      <w:r w:rsidR="005C31CC">
        <w:rPr>
          <w:rFonts w:asciiTheme="minorHAnsi" w:hAnsiTheme="minorHAnsi" w:cstheme="minorHAnsi"/>
          <w:sz w:val="18"/>
          <w:szCs w:val="20"/>
        </w:rPr>
        <w:t>ačuna Općine za 2020. godinu. D</w:t>
      </w:r>
      <w:r w:rsidR="00E8713B">
        <w:rPr>
          <w:rFonts w:asciiTheme="minorHAnsi" w:hAnsiTheme="minorHAnsi" w:cstheme="minorHAnsi"/>
          <w:sz w:val="18"/>
          <w:szCs w:val="20"/>
        </w:rPr>
        <w:t xml:space="preserve">ruga faza </w:t>
      </w:r>
      <w:r w:rsidR="005C31CC">
        <w:rPr>
          <w:rFonts w:asciiTheme="minorHAnsi" w:hAnsiTheme="minorHAnsi" w:cstheme="minorHAnsi"/>
          <w:sz w:val="18"/>
          <w:szCs w:val="20"/>
        </w:rPr>
        <w:t>planirana je za</w:t>
      </w:r>
      <w:r w:rsidR="001B5108">
        <w:rPr>
          <w:rFonts w:asciiTheme="minorHAnsi" w:hAnsiTheme="minorHAnsi" w:cstheme="minorHAnsi"/>
          <w:sz w:val="18"/>
          <w:szCs w:val="20"/>
        </w:rPr>
        <w:t xml:space="preserve"> </w:t>
      </w:r>
      <w:r w:rsidR="005C31CC">
        <w:rPr>
          <w:rFonts w:asciiTheme="minorHAnsi" w:hAnsiTheme="minorHAnsi" w:cstheme="minorHAnsi"/>
          <w:sz w:val="18"/>
          <w:szCs w:val="20"/>
        </w:rPr>
        <w:t>iduću godinu</w:t>
      </w:r>
      <w:r w:rsidR="00E8713B">
        <w:rPr>
          <w:rFonts w:asciiTheme="minorHAnsi" w:hAnsiTheme="minorHAnsi" w:cstheme="minorHAnsi"/>
          <w:sz w:val="18"/>
          <w:szCs w:val="20"/>
        </w:rPr>
        <w:t xml:space="preserve"> te će se prijaviti na neki od nacionalnih javnih poziva za sufinanciranje. </w:t>
      </w:r>
      <w:r w:rsidR="001B5108">
        <w:rPr>
          <w:rFonts w:asciiTheme="minorHAnsi" w:hAnsiTheme="minorHAnsi" w:cstheme="minorHAnsi"/>
          <w:sz w:val="18"/>
          <w:szCs w:val="20"/>
        </w:rPr>
        <w:t xml:space="preserve">U prvoj fazi, za koju je provedena jednostavna nabava radova asfaltirao bi se dio ceste u dužini 540 m. </w:t>
      </w:r>
      <w:r w:rsidR="00510095">
        <w:rPr>
          <w:rFonts w:asciiTheme="minorHAnsi" w:hAnsiTheme="minorHAnsi" w:cstheme="minorHAnsi"/>
          <w:sz w:val="18"/>
          <w:szCs w:val="20"/>
        </w:rPr>
        <w:t xml:space="preserve">Provedena je jednostavna nabava radova </w:t>
      </w:r>
      <w:r w:rsidR="00510095" w:rsidRPr="00510095">
        <w:rPr>
          <w:rFonts w:asciiTheme="minorHAnsi" w:hAnsiTheme="minorHAnsi" w:cstheme="minorHAnsi"/>
          <w:sz w:val="18"/>
          <w:szCs w:val="20"/>
        </w:rPr>
        <w:t>izgradnje dijela nerazvrstane ceste u Ferdinandovcu, naselje Brodić (NC 24.),</w:t>
      </w:r>
      <w:r w:rsidR="00510095">
        <w:rPr>
          <w:rFonts w:asciiTheme="minorHAnsi" w:hAnsiTheme="minorHAnsi" w:cstheme="minorHAnsi"/>
          <w:sz w:val="18"/>
          <w:szCs w:val="20"/>
        </w:rPr>
        <w:t xml:space="preserve"> slanjem poziva za dostavu ponuda na adrese 3 (tri) gospodarska subjekta; </w:t>
      </w:r>
      <w:r w:rsidR="00510095" w:rsidRPr="00510095">
        <w:rPr>
          <w:rFonts w:asciiTheme="minorHAnsi" w:hAnsiTheme="minorHAnsi" w:cstheme="minorHAnsi"/>
          <w:sz w:val="18"/>
          <w:szCs w:val="20"/>
        </w:rPr>
        <w:t>PODUZEĆE ZA CESTE d.o.o., Bjelovar,</w:t>
      </w:r>
      <w:r w:rsidR="00510095">
        <w:rPr>
          <w:rFonts w:asciiTheme="minorHAnsi" w:hAnsiTheme="minorHAnsi" w:cstheme="minorHAnsi"/>
          <w:sz w:val="18"/>
          <w:szCs w:val="20"/>
        </w:rPr>
        <w:t xml:space="preserve"> </w:t>
      </w:r>
      <w:r w:rsidR="00510095" w:rsidRPr="00510095">
        <w:rPr>
          <w:rFonts w:asciiTheme="minorHAnsi" w:hAnsiTheme="minorHAnsi" w:cstheme="minorHAnsi"/>
          <w:sz w:val="18"/>
          <w:szCs w:val="20"/>
        </w:rPr>
        <w:t xml:space="preserve">CESTE d.d., </w:t>
      </w:r>
      <w:r w:rsidR="00510095">
        <w:rPr>
          <w:rFonts w:asciiTheme="minorHAnsi" w:hAnsiTheme="minorHAnsi" w:cstheme="minorHAnsi"/>
          <w:sz w:val="18"/>
          <w:szCs w:val="20"/>
        </w:rPr>
        <w:t xml:space="preserve">Bjelovar i </w:t>
      </w:r>
      <w:r w:rsidR="00510095" w:rsidRPr="00510095">
        <w:rPr>
          <w:rFonts w:asciiTheme="minorHAnsi" w:hAnsiTheme="minorHAnsi" w:cstheme="minorHAnsi"/>
          <w:sz w:val="18"/>
          <w:szCs w:val="20"/>
        </w:rPr>
        <w:t xml:space="preserve">ŽUPANIJSKE CESTE ZAGREBAČKE ŽUPANIJE d.o.o., </w:t>
      </w:r>
      <w:proofErr w:type="spellStart"/>
      <w:r w:rsidR="00510095" w:rsidRPr="00510095">
        <w:rPr>
          <w:rFonts w:asciiTheme="minorHAnsi" w:hAnsiTheme="minorHAnsi" w:cstheme="minorHAnsi"/>
          <w:sz w:val="18"/>
          <w:szCs w:val="20"/>
        </w:rPr>
        <w:t>Goričica</w:t>
      </w:r>
      <w:proofErr w:type="spellEnd"/>
      <w:r w:rsidR="00510095" w:rsidRPr="00510095">
        <w:rPr>
          <w:rFonts w:asciiTheme="minorHAnsi" w:hAnsiTheme="minorHAnsi" w:cstheme="minorHAnsi"/>
          <w:sz w:val="18"/>
          <w:szCs w:val="20"/>
        </w:rPr>
        <w:t xml:space="preserve">, </w:t>
      </w:r>
      <w:r w:rsidR="00E8713B">
        <w:rPr>
          <w:rFonts w:asciiTheme="minorHAnsi" w:hAnsiTheme="minorHAnsi" w:cstheme="minorHAnsi"/>
          <w:sz w:val="18"/>
          <w:szCs w:val="20"/>
        </w:rPr>
        <w:t>Donja Zelina. U</w:t>
      </w:r>
      <w:r w:rsidR="00510095">
        <w:rPr>
          <w:rFonts w:asciiTheme="minorHAnsi" w:hAnsiTheme="minorHAnsi" w:cstheme="minorHAnsi"/>
          <w:sz w:val="18"/>
          <w:szCs w:val="20"/>
        </w:rPr>
        <w:t xml:space="preserve"> roku za dostavu ponuda pristigle su ponude ponuditelja </w:t>
      </w:r>
      <w:r w:rsidR="00510095" w:rsidRPr="00510095">
        <w:rPr>
          <w:rFonts w:asciiTheme="minorHAnsi" w:hAnsiTheme="minorHAnsi" w:cstheme="minorHAnsi"/>
          <w:sz w:val="18"/>
          <w:szCs w:val="20"/>
        </w:rPr>
        <w:t>PODU</w:t>
      </w:r>
      <w:r w:rsidR="00510095">
        <w:rPr>
          <w:rFonts w:asciiTheme="minorHAnsi" w:hAnsiTheme="minorHAnsi" w:cstheme="minorHAnsi"/>
          <w:sz w:val="18"/>
          <w:szCs w:val="20"/>
        </w:rPr>
        <w:t xml:space="preserve">ZEĆE ZA CESTE d.o.o., Bjelovar i </w:t>
      </w:r>
      <w:r w:rsidR="00510095" w:rsidRPr="00510095">
        <w:rPr>
          <w:rFonts w:asciiTheme="minorHAnsi" w:hAnsiTheme="minorHAnsi" w:cstheme="minorHAnsi"/>
          <w:sz w:val="18"/>
          <w:szCs w:val="20"/>
        </w:rPr>
        <w:t>CESTE d.d., Bjelovar</w:t>
      </w:r>
      <w:r w:rsidR="00510095">
        <w:rPr>
          <w:rFonts w:asciiTheme="minorHAnsi" w:hAnsiTheme="minorHAnsi" w:cstheme="minorHAnsi"/>
          <w:sz w:val="18"/>
          <w:szCs w:val="20"/>
        </w:rPr>
        <w:t xml:space="preserve">. Ponuda ponuditelja </w:t>
      </w:r>
      <w:r w:rsidR="00510095" w:rsidRPr="00510095">
        <w:rPr>
          <w:rFonts w:asciiTheme="minorHAnsi" w:hAnsiTheme="minorHAnsi" w:cstheme="minorHAnsi"/>
          <w:sz w:val="18"/>
          <w:szCs w:val="20"/>
        </w:rPr>
        <w:t>PODUZEĆE ZA CESTE d.o.o., Bjelovar</w:t>
      </w:r>
      <w:r w:rsidR="00510095">
        <w:rPr>
          <w:rFonts w:asciiTheme="minorHAnsi" w:hAnsiTheme="minorHAnsi" w:cstheme="minorHAnsi"/>
          <w:sz w:val="18"/>
          <w:szCs w:val="20"/>
        </w:rPr>
        <w:t xml:space="preserve"> </w:t>
      </w:r>
      <w:r w:rsidR="00510095" w:rsidRPr="00510095">
        <w:rPr>
          <w:rFonts w:asciiTheme="minorHAnsi" w:hAnsiTheme="minorHAnsi" w:cstheme="minorHAnsi"/>
          <w:sz w:val="18"/>
          <w:szCs w:val="20"/>
        </w:rPr>
        <w:t xml:space="preserve">nije prihvatljiva jer ponuđeni iznos prelazi planirana i osigurana sredstva </w:t>
      </w:r>
      <w:r w:rsidR="00510095">
        <w:rPr>
          <w:rFonts w:asciiTheme="minorHAnsi" w:hAnsiTheme="minorHAnsi" w:cstheme="minorHAnsi"/>
          <w:sz w:val="18"/>
          <w:szCs w:val="20"/>
        </w:rPr>
        <w:t>Općine</w:t>
      </w:r>
      <w:r w:rsidR="00510095" w:rsidRPr="00510095">
        <w:rPr>
          <w:rFonts w:asciiTheme="minorHAnsi" w:hAnsiTheme="minorHAnsi" w:cstheme="minorHAnsi"/>
          <w:sz w:val="18"/>
          <w:szCs w:val="20"/>
        </w:rPr>
        <w:t xml:space="preserve"> za predmet nabave.</w:t>
      </w:r>
      <w:r w:rsidR="00510095">
        <w:rPr>
          <w:rFonts w:asciiTheme="minorHAnsi" w:hAnsiTheme="minorHAnsi" w:cstheme="minorHAnsi"/>
          <w:sz w:val="18"/>
          <w:szCs w:val="20"/>
        </w:rPr>
        <w:t xml:space="preserve"> P</w:t>
      </w:r>
      <w:r w:rsidR="00510095" w:rsidRPr="00510095">
        <w:rPr>
          <w:rFonts w:asciiTheme="minorHAnsi" w:hAnsiTheme="minorHAnsi" w:cstheme="minorHAnsi"/>
          <w:sz w:val="18"/>
          <w:szCs w:val="20"/>
        </w:rPr>
        <w:t xml:space="preserve">onuda ponuditelja CESTE d.d., </w:t>
      </w:r>
      <w:r w:rsidR="00510095">
        <w:rPr>
          <w:rFonts w:asciiTheme="minorHAnsi" w:hAnsiTheme="minorHAnsi" w:cstheme="minorHAnsi"/>
          <w:sz w:val="18"/>
          <w:szCs w:val="20"/>
        </w:rPr>
        <w:t xml:space="preserve">Bjelovar, </w:t>
      </w:r>
      <w:r w:rsidR="00510095" w:rsidRPr="00510095">
        <w:rPr>
          <w:rFonts w:asciiTheme="minorHAnsi" w:hAnsiTheme="minorHAnsi" w:cstheme="minorHAnsi"/>
          <w:sz w:val="18"/>
          <w:szCs w:val="20"/>
        </w:rPr>
        <w:t>s  ponuđenim iznosom od 357.702,01 kuna (bez PDV-a), odnosno 447.127,51 kuna (s PDV-om) valjana i prihvatljiva jer sadrži sve propisane dijelove i ispunjava sve uvjete propisane Pozivom za dostavu ponuda te ne postoje osn</w:t>
      </w:r>
      <w:r w:rsidR="00510095">
        <w:rPr>
          <w:rFonts w:asciiTheme="minorHAnsi" w:hAnsiTheme="minorHAnsi" w:cstheme="minorHAnsi"/>
          <w:sz w:val="18"/>
          <w:szCs w:val="20"/>
        </w:rPr>
        <w:t xml:space="preserve">ove za isključenje ponuditelja te se predlaže </w:t>
      </w:r>
      <w:r w:rsidR="005C31CC">
        <w:rPr>
          <w:rFonts w:asciiTheme="minorHAnsi" w:hAnsiTheme="minorHAnsi" w:cstheme="minorHAnsi"/>
          <w:sz w:val="18"/>
          <w:szCs w:val="20"/>
        </w:rPr>
        <w:t>Općinskom vijeću odabir navedenog ponuditelja.</w:t>
      </w:r>
    </w:p>
    <w:p w:rsidR="000555F1" w:rsidRDefault="00497E80" w:rsidP="00811869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CB203B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Pr="00CB203B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CB203B">
        <w:rPr>
          <w:rFonts w:asciiTheme="minorHAnsi" w:hAnsiTheme="minorHAnsi" w:cstheme="minorHAnsi"/>
          <w:sz w:val="18"/>
          <w:szCs w:val="20"/>
        </w:rPr>
        <w:t xml:space="preserve">Otvaram raspravu. Tko se javlja za riječ? Da li ima nekih pitanja ? </w:t>
      </w:r>
    </w:p>
    <w:p w:rsidR="000555F1" w:rsidRPr="001B5108" w:rsidRDefault="000555F1" w:rsidP="00811869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1B5108">
        <w:rPr>
          <w:rFonts w:asciiTheme="minorHAnsi" w:hAnsiTheme="minorHAnsi" w:cstheme="minorHAnsi"/>
          <w:i/>
          <w:sz w:val="18"/>
          <w:szCs w:val="20"/>
        </w:rPr>
        <w:t xml:space="preserve">FRANJO POTROŠKO, član: </w:t>
      </w:r>
      <w:r w:rsidRPr="001B5108">
        <w:rPr>
          <w:rFonts w:asciiTheme="minorHAnsi" w:hAnsiTheme="minorHAnsi" w:cstheme="minorHAnsi"/>
          <w:sz w:val="18"/>
          <w:szCs w:val="20"/>
        </w:rPr>
        <w:t>Koji dio ceste je obuhvaćen radovima?</w:t>
      </w:r>
    </w:p>
    <w:p w:rsidR="000555F1" w:rsidRDefault="00E8713B" w:rsidP="00811869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1B5108">
        <w:rPr>
          <w:rFonts w:asciiTheme="minorHAnsi" w:hAnsiTheme="minorHAnsi" w:cstheme="minorHAnsi"/>
          <w:i/>
          <w:sz w:val="18"/>
          <w:szCs w:val="20"/>
        </w:rPr>
        <w:t>STJEPAN HRŽENJAK, voditelj vlastitog komunalnog pogona za obavljanje komunalnih djelatnosti OF,</w:t>
      </w:r>
      <w:r w:rsidRPr="001B5108">
        <w:rPr>
          <w:rFonts w:asciiTheme="minorHAnsi" w:hAnsiTheme="minorHAnsi" w:cstheme="minorHAnsi"/>
          <w:sz w:val="18"/>
          <w:szCs w:val="20"/>
        </w:rPr>
        <w:t xml:space="preserve"> uz dopuštenje predsjednika za riječ objasnio je da se radi o dijelu ceste u ulici </w:t>
      </w:r>
      <w:proofErr w:type="spellStart"/>
      <w:r w:rsidRPr="001B5108">
        <w:rPr>
          <w:rFonts w:asciiTheme="minorHAnsi" w:hAnsiTheme="minorHAnsi" w:cstheme="minorHAnsi"/>
          <w:sz w:val="18"/>
          <w:szCs w:val="20"/>
        </w:rPr>
        <w:t>Gajc</w:t>
      </w:r>
      <w:proofErr w:type="spellEnd"/>
      <w:r w:rsidRPr="001B5108">
        <w:rPr>
          <w:rFonts w:asciiTheme="minorHAnsi" w:hAnsiTheme="minorHAnsi" w:cstheme="minorHAnsi"/>
          <w:sz w:val="18"/>
          <w:szCs w:val="20"/>
        </w:rPr>
        <w:t>, koja vodi prema Skeli Brodić,  od Društvenog doma Brodić u dužini 540 m.</w:t>
      </w:r>
    </w:p>
    <w:p w:rsidR="00E8713B" w:rsidRPr="00F25C1C" w:rsidRDefault="00E8713B" w:rsidP="00811869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E8713B">
        <w:rPr>
          <w:rFonts w:asciiTheme="minorHAnsi" w:hAnsiTheme="minorHAnsi" w:cstheme="minorHAnsi"/>
          <w:i/>
          <w:sz w:val="18"/>
          <w:szCs w:val="20"/>
        </w:rPr>
        <w:t>FRANJO POTROŠKO, član:</w:t>
      </w:r>
      <w:r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F25C1C">
        <w:rPr>
          <w:rFonts w:asciiTheme="minorHAnsi" w:hAnsiTheme="minorHAnsi" w:cstheme="minorHAnsi"/>
          <w:sz w:val="18"/>
          <w:szCs w:val="20"/>
        </w:rPr>
        <w:t xml:space="preserve">Zašto se nije </w:t>
      </w:r>
      <w:r w:rsidR="00F25C1C" w:rsidRPr="00F25C1C">
        <w:rPr>
          <w:rFonts w:asciiTheme="minorHAnsi" w:hAnsiTheme="minorHAnsi" w:cstheme="minorHAnsi"/>
          <w:sz w:val="18"/>
          <w:szCs w:val="20"/>
        </w:rPr>
        <w:t>krenula gradnja od suprotne strane gdje ima više stambenih objekata ?</w:t>
      </w:r>
    </w:p>
    <w:p w:rsidR="00F25C1C" w:rsidRDefault="00F25C1C" w:rsidP="00811869">
      <w:pPr>
        <w:ind w:firstLine="708"/>
        <w:jc w:val="both"/>
        <w:rPr>
          <w:rFonts w:asciiTheme="minorHAnsi" w:hAnsiTheme="minorHAnsi" w:cstheme="minorHAnsi"/>
          <w:i/>
          <w:sz w:val="18"/>
          <w:szCs w:val="20"/>
        </w:rPr>
      </w:pPr>
      <w:r w:rsidRPr="00F25C1C">
        <w:rPr>
          <w:rFonts w:asciiTheme="minorHAnsi" w:hAnsiTheme="minorHAnsi" w:cstheme="minorHAnsi"/>
          <w:i/>
          <w:sz w:val="18"/>
          <w:szCs w:val="20"/>
        </w:rPr>
        <w:t>STJEPAN HRŽENJAK, voditelj vlastitog komunalnog pogona za obavljanje komunalnih djelatnosti OF, uz dopuštenje predsjednika za riječ</w:t>
      </w:r>
      <w:r w:rsidR="005C31CC">
        <w:rPr>
          <w:rFonts w:asciiTheme="minorHAnsi" w:hAnsiTheme="minorHAnsi" w:cstheme="minorHAnsi"/>
          <w:i/>
          <w:sz w:val="18"/>
          <w:szCs w:val="20"/>
        </w:rPr>
        <w:t>,</w:t>
      </w:r>
      <w:r w:rsidRPr="00F25C1C">
        <w:rPr>
          <w:rFonts w:asciiTheme="minorHAnsi" w:hAnsiTheme="minorHAnsi" w:cstheme="minorHAnsi"/>
          <w:i/>
          <w:sz w:val="18"/>
          <w:szCs w:val="20"/>
        </w:rPr>
        <w:t xml:space="preserve"> objasnio </w:t>
      </w:r>
      <w:r>
        <w:rPr>
          <w:rFonts w:asciiTheme="minorHAnsi" w:hAnsiTheme="minorHAnsi" w:cstheme="minorHAnsi"/>
          <w:i/>
          <w:sz w:val="18"/>
          <w:szCs w:val="20"/>
        </w:rPr>
        <w:t xml:space="preserve">je da asfaltiranje prati glavni projekt. Logično je da se krene asfaltiranje </w:t>
      </w:r>
      <w:r w:rsidR="005C31CC">
        <w:rPr>
          <w:rFonts w:asciiTheme="minorHAnsi" w:hAnsiTheme="minorHAnsi" w:cstheme="minorHAnsi"/>
          <w:i/>
          <w:sz w:val="18"/>
          <w:szCs w:val="20"/>
        </w:rPr>
        <w:t xml:space="preserve">kao spoj </w:t>
      </w:r>
      <w:r>
        <w:rPr>
          <w:rFonts w:asciiTheme="minorHAnsi" w:hAnsiTheme="minorHAnsi" w:cstheme="minorHAnsi"/>
          <w:i/>
          <w:sz w:val="18"/>
          <w:szCs w:val="20"/>
        </w:rPr>
        <w:t>od već asfaltirane ceste (Društveni dom Brodić) nego da se počne asfaltirati dio ceste gdje bi ostao makadam i sa jedne i sa druge strane jer nema dovoljno osiguranih sredstava za cijelo asfaltiranje.</w:t>
      </w:r>
    </w:p>
    <w:p w:rsidR="00497E80" w:rsidRPr="000555F1" w:rsidRDefault="000555F1" w:rsidP="00811869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CB203B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Pr="00CB203B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CB203B">
        <w:rPr>
          <w:rFonts w:asciiTheme="minorHAnsi" w:hAnsiTheme="minorHAnsi" w:cstheme="minorHAnsi"/>
          <w:sz w:val="18"/>
          <w:szCs w:val="20"/>
        </w:rPr>
        <w:t xml:space="preserve">Da li ima nekih pitanja ? </w:t>
      </w:r>
      <w:r w:rsidR="00497E80" w:rsidRPr="00CB203B">
        <w:rPr>
          <w:rFonts w:asciiTheme="minorHAnsi" w:hAnsiTheme="minorHAnsi" w:cstheme="minorHAnsi"/>
          <w:sz w:val="18"/>
          <w:szCs w:val="20"/>
        </w:rPr>
        <w:t>Budući</w:t>
      </w:r>
      <w:r w:rsidR="00497E80" w:rsidRPr="00496255">
        <w:rPr>
          <w:rFonts w:asciiTheme="minorHAnsi" w:hAnsiTheme="minorHAnsi" w:cstheme="minorHAnsi"/>
          <w:sz w:val="18"/>
          <w:szCs w:val="20"/>
        </w:rPr>
        <w:t xml:space="preserve"> da nema, zaključujem ovu točku Dnevnog reda</w:t>
      </w:r>
      <w:r w:rsidR="00497E80" w:rsidRPr="00496255">
        <w:rPr>
          <w:rFonts w:ascii="Calibri" w:hAnsi="Calibri" w:cs="Calibri"/>
          <w:sz w:val="18"/>
          <w:szCs w:val="20"/>
        </w:rPr>
        <w:t xml:space="preserve"> i dajem na </w:t>
      </w:r>
      <w:r w:rsidR="00497E80">
        <w:rPr>
          <w:rFonts w:ascii="Calibri" w:hAnsi="Calibri" w:cs="Calibri"/>
          <w:sz w:val="18"/>
          <w:szCs w:val="20"/>
        </w:rPr>
        <w:t xml:space="preserve">donošenje prijedlog </w:t>
      </w:r>
      <w:r w:rsidRPr="000555F1">
        <w:rPr>
          <w:rFonts w:ascii="Calibri" w:hAnsi="Calibri" w:cs="Calibri"/>
          <w:sz w:val="18"/>
          <w:szCs w:val="20"/>
        </w:rPr>
        <w:t>Odluke o odabiru najpovoljnije ponude u predmetu Jednostavne nabave radova izgradnje dijela nerazvrstane ceste u Ferdinandovcu, naselje Brodić (NC 24.), evidencijski broj nabave: 11/20</w:t>
      </w:r>
      <w:r w:rsidR="00497E80" w:rsidRPr="00496255">
        <w:rPr>
          <w:rFonts w:asciiTheme="minorHAnsi" w:hAnsiTheme="minorHAnsi" w:cstheme="minorHAnsi"/>
          <w:sz w:val="18"/>
          <w:szCs w:val="20"/>
        </w:rPr>
        <w:t xml:space="preserve">. Tko je „ZA“, tko je „PROTIV“, a tko je „UZDRŽAN“?  </w:t>
      </w:r>
    </w:p>
    <w:p w:rsidR="00497E80" w:rsidRPr="00496255" w:rsidRDefault="00497E80" w:rsidP="00497E80">
      <w:pPr>
        <w:jc w:val="both"/>
        <w:rPr>
          <w:rFonts w:asciiTheme="minorHAnsi" w:hAnsiTheme="minorHAnsi" w:cstheme="minorHAnsi"/>
          <w:b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 xml:space="preserve"> </w:t>
      </w:r>
      <w:r w:rsidRPr="00496255">
        <w:rPr>
          <w:rFonts w:asciiTheme="minorHAnsi" w:hAnsiTheme="minorHAnsi" w:cstheme="minorHAnsi"/>
          <w:sz w:val="18"/>
          <w:szCs w:val="20"/>
        </w:rPr>
        <w:tab/>
        <w:t xml:space="preserve">Utvrđujem da je Općinsko vijeće Općine </w:t>
      </w:r>
      <w:r w:rsidRPr="00975B5E">
        <w:rPr>
          <w:rFonts w:asciiTheme="minorHAnsi" w:hAnsiTheme="minorHAnsi" w:cstheme="minorHAnsi"/>
          <w:sz w:val="18"/>
          <w:szCs w:val="20"/>
        </w:rPr>
        <w:t xml:space="preserve">Ferdinandovac jednoglasno s </w:t>
      </w:r>
      <w:r w:rsidR="000555F1">
        <w:rPr>
          <w:rFonts w:asciiTheme="minorHAnsi" w:hAnsiTheme="minorHAnsi" w:cstheme="minorHAnsi"/>
          <w:sz w:val="18"/>
          <w:szCs w:val="20"/>
        </w:rPr>
        <w:t>9 (dev</w:t>
      </w:r>
      <w:r w:rsidRPr="00975B5E">
        <w:rPr>
          <w:rFonts w:asciiTheme="minorHAnsi" w:hAnsiTheme="minorHAnsi" w:cstheme="minorHAnsi"/>
          <w:sz w:val="18"/>
          <w:szCs w:val="20"/>
        </w:rPr>
        <w:t xml:space="preserve">et) glasova „ZA“  </w:t>
      </w:r>
      <w:r w:rsidRPr="00975B5E">
        <w:rPr>
          <w:rFonts w:asciiTheme="minorHAnsi" w:hAnsiTheme="minorHAnsi" w:cstheme="minorHAnsi"/>
          <w:b/>
          <w:sz w:val="18"/>
          <w:szCs w:val="20"/>
        </w:rPr>
        <w:t>d o n i j e l o :</w:t>
      </w:r>
    </w:p>
    <w:p w:rsidR="00497E80" w:rsidRPr="00496255" w:rsidRDefault="000555F1" w:rsidP="00811869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>
        <w:rPr>
          <w:rFonts w:ascii="Calibri" w:hAnsi="Calibri" w:cs="Calibri"/>
          <w:b/>
          <w:color w:val="auto"/>
          <w:sz w:val="20"/>
          <w:szCs w:val="24"/>
        </w:rPr>
        <w:t>Odluku</w:t>
      </w:r>
      <w:r w:rsidRPr="000555F1">
        <w:rPr>
          <w:rFonts w:ascii="Calibri" w:hAnsi="Calibri" w:cs="Calibri"/>
          <w:b/>
          <w:color w:val="auto"/>
          <w:sz w:val="20"/>
          <w:szCs w:val="24"/>
        </w:rPr>
        <w:t xml:space="preserve"> o odabiru najpovoljnije ponude u predmetu Jednostavne nabave radova izgradnje dijela nerazvrstane ceste u Ferdinandovcu, naselje Brodić (NC 24.), evidencijski broj nabave: 11/20</w:t>
      </w:r>
      <w:r w:rsidR="00497E80" w:rsidRPr="00496255">
        <w:rPr>
          <w:rFonts w:ascii="Calibri" w:hAnsi="Calibri" w:cs="Calibri"/>
          <w:b/>
          <w:color w:val="auto"/>
          <w:sz w:val="20"/>
          <w:szCs w:val="24"/>
        </w:rPr>
        <w:t xml:space="preserve">. </w:t>
      </w:r>
    </w:p>
    <w:p w:rsidR="00497E80" w:rsidRPr="002F5831" w:rsidRDefault="000555F1" w:rsidP="00811869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>
        <w:rPr>
          <w:rFonts w:ascii="Calibri" w:hAnsi="Calibri" w:cs="Calibri"/>
          <w:b/>
          <w:color w:val="auto"/>
          <w:sz w:val="20"/>
          <w:szCs w:val="24"/>
        </w:rPr>
        <w:t>Odluka</w:t>
      </w:r>
      <w:r w:rsidRPr="000555F1">
        <w:rPr>
          <w:rFonts w:ascii="Calibri" w:hAnsi="Calibri" w:cs="Calibri"/>
          <w:b/>
          <w:color w:val="auto"/>
          <w:sz w:val="20"/>
          <w:szCs w:val="24"/>
        </w:rPr>
        <w:t xml:space="preserve"> o odabiru najpovoljnije ponude u predmetu Jednostavne nabave radova izgradnje dijela nerazvrstane ceste u Ferdinandovcu, naselje Brodić (NC 24.), evidencijski broj nabave: 11/20</w:t>
      </w:r>
      <w:r>
        <w:rPr>
          <w:rFonts w:ascii="Calibri" w:hAnsi="Calibri" w:cs="Calibri"/>
          <w:b/>
          <w:color w:val="auto"/>
          <w:sz w:val="20"/>
          <w:szCs w:val="24"/>
        </w:rPr>
        <w:t xml:space="preserve"> </w:t>
      </w:r>
      <w:r w:rsidR="00497E80" w:rsidRPr="00496255">
        <w:rPr>
          <w:rFonts w:ascii="Calibri" w:hAnsi="Calibri" w:cs="Calibri"/>
          <w:b/>
          <w:sz w:val="20"/>
          <w:szCs w:val="24"/>
        </w:rPr>
        <w:t>nalazi se u privitku ovog Zapisnika i čini njegov sastavni dio.</w:t>
      </w:r>
    </w:p>
    <w:p w:rsidR="005F1EBD" w:rsidRPr="00811869" w:rsidRDefault="00497E80" w:rsidP="00811869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</w:p>
    <w:p w:rsidR="002922A9" w:rsidRPr="005F1EBD" w:rsidRDefault="005F1EBD" w:rsidP="002922A9">
      <w:pPr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ab/>
      </w:r>
      <w:r w:rsidR="00C86E6A" w:rsidRPr="00496255">
        <w:rPr>
          <w:rFonts w:asciiTheme="minorHAnsi" w:hAnsiTheme="minorHAnsi" w:cstheme="minorHAnsi"/>
          <w:i/>
          <w:iCs/>
          <w:sz w:val="18"/>
          <w:szCs w:val="20"/>
        </w:rPr>
        <w:t>PREDSJEDNIK:</w:t>
      </w:r>
      <w:r w:rsidR="00606DF1" w:rsidRPr="00496255">
        <w:rPr>
          <w:rFonts w:asciiTheme="minorHAnsi" w:hAnsiTheme="minorHAnsi" w:cstheme="minorHAnsi"/>
          <w:i/>
          <w:iCs/>
          <w:sz w:val="18"/>
          <w:szCs w:val="20"/>
        </w:rPr>
        <w:t xml:space="preserve"> </w:t>
      </w:r>
      <w:r w:rsidR="002922A9" w:rsidRPr="00496255">
        <w:rPr>
          <w:rFonts w:asciiTheme="minorHAnsi" w:hAnsiTheme="minorHAnsi" w:cstheme="minorHAnsi"/>
          <w:sz w:val="18"/>
          <w:szCs w:val="20"/>
        </w:rPr>
        <w:t>Prela</w:t>
      </w:r>
      <w:r w:rsidR="004C0B82">
        <w:rPr>
          <w:rFonts w:asciiTheme="minorHAnsi" w:hAnsiTheme="minorHAnsi" w:cstheme="minorHAnsi"/>
          <w:sz w:val="18"/>
          <w:szCs w:val="20"/>
        </w:rPr>
        <w:t xml:space="preserve">zimo na rješavanje </w:t>
      </w:r>
      <w:r>
        <w:rPr>
          <w:rFonts w:asciiTheme="minorHAnsi" w:hAnsiTheme="minorHAnsi" w:cstheme="minorHAnsi"/>
          <w:sz w:val="18"/>
          <w:szCs w:val="20"/>
        </w:rPr>
        <w:t xml:space="preserve">točke 2. </w:t>
      </w:r>
      <w:r w:rsidR="004C0B82">
        <w:rPr>
          <w:rFonts w:asciiTheme="minorHAnsi" w:hAnsiTheme="minorHAnsi" w:cstheme="minorHAnsi"/>
          <w:sz w:val="18"/>
          <w:szCs w:val="20"/>
        </w:rPr>
        <w:t>Dnevnog reda.</w:t>
      </w:r>
    </w:p>
    <w:p w:rsidR="002922A9" w:rsidRPr="00496255" w:rsidRDefault="004C0B82" w:rsidP="002922A9">
      <w:pPr>
        <w:jc w:val="both"/>
        <w:rPr>
          <w:rFonts w:asciiTheme="minorHAnsi" w:hAnsiTheme="minorHAnsi" w:cstheme="minorHAnsi"/>
          <w:sz w:val="18"/>
          <w:szCs w:val="20"/>
        </w:rPr>
      </w:pPr>
      <w:r>
        <w:rPr>
          <w:rFonts w:asciiTheme="minorHAnsi" w:hAnsiTheme="minorHAnsi" w:cstheme="minorHAnsi"/>
          <w:sz w:val="18"/>
          <w:szCs w:val="20"/>
        </w:rPr>
        <w:tab/>
      </w:r>
    </w:p>
    <w:p w:rsidR="002922A9" w:rsidRPr="00496255" w:rsidRDefault="005F1EBD" w:rsidP="002922A9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Točka 2</w:t>
      </w:r>
      <w:r w:rsidR="002922A9" w:rsidRPr="00496255">
        <w:rPr>
          <w:rFonts w:asciiTheme="minorHAnsi" w:hAnsiTheme="minorHAnsi" w:cstheme="minorHAnsi"/>
          <w:b/>
          <w:sz w:val="20"/>
          <w:szCs w:val="20"/>
        </w:rPr>
        <w:t>.</w:t>
      </w:r>
    </w:p>
    <w:p w:rsidR="001B5108" w:rsidRDefault="001B5108" w:rsidP="00074485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1B5108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Razmatranje prijedloga i donošenje Odluke o odabiru najpovoljnije ponude u predmetu Jednostavne nabave za uslugu upravljanja projektom i tehničke pomoći tijekom provedbe projekta Sanacije odlagališta neopasnog otpada „</w:t>
      </w:r>
      <w:proofErr w:type="spellStart"/>
      <w:r w:rsidRPr="001B5108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Orl</w:t>
      </w:r>
      <w:proofErr w:type="spellEnd"/>
      <w:r w:rsidRPr="001B5108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 xml:space="preserve">“ </w:t>
      </w:r>
    </w:p>
    <w:p w:rsidR="008B0B2E" w:rsidRDefault="001B5108" w:rsidP="00074485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1B5108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u Općini Ferdinandovac, evidencijski broj nabave: 22/20</w:t>
      </w:r>
    </w:p>
    <w:p w:rsidR="001B5108" w:rsidRPr="00496255" w:rsidRDefault="001B5108" w:rsidP="00074485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</w:p>
    <w:p w:rsidR="00F25C1C" w:rsidRDefault="00606DF1" w:rsidP="000555F1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496255">
        <w:rPr>
          <w:rFonts w:ascii="Calibri" w:hAnsi="Calibri" w:cs="Calibri"/>
          <w:i/>
          <w:color w:val="auto"/>
          <w:sz w:val="18"/>
          <w:szCs w:val="20"/>
        </w:rPr>
        <w:t xml:space="preserve">PREDSJEDNIK: </w:t>
      </w:r>
      <w:r w:rsidR="005F1EBD">
        <w:rPr>
          <w:rFonts w:ascii="Calibri" w:hAnsi="Calibri" w:cs="Calibri"/>
          <w:color w:val="auto"/>
          <w:sz w:val="18"/>
          <w:szCs w:val="20"/>
        </w:rPr>
        <w:t xml:space="preserve">Prijedlog </w:t>
      </w:r>
      <w:r w:rsidR="00F25C1C" w:rsidRPr="00F25C1C">
        <w:rPr>
          <w:rFonts w:ascii="Calibri" w:hAnsi="Calibri" w:cs="Calibri"/>
          <w:color w:val="auto"/>
          <w:sz w:val="18"/>
          <w:szCs w:val="20"/>
        </w:rPr>
        <w:t>Odluke o odabiru najpovoljnije ponude u predmetu Jednostavne nabave za uslugu upravljanja projektom i tehničke pomoći tijekom provedbe projekta Sanacije odla</w:t>
      </w:r>
      <w:r w:rsidR="00F25C1C">
        <w:rPr>
          <w:rFonts w:ascii="Calibri" w:hAnsi="Calibri" w:cs="Calibri"/>
          <w:color w:val="auto"/>
          <w:sz w:val="18"/>
          <w:szCs w:val="20"/>
        </w:rPr>
        <w:t>gališta neopasnog otpada „</w:t>
      </w:r>
      <w:proofErr w:type="spellStart"/>
      <w:r w:rsidR="00F25C1C">
        <w:rPr>
          <w:rFonts w:ascii="Calibri" w:hAnsi="Calibri" w:cs="Calibri"/>
          <w:color w:val="auto"/>
          <w:sz w:val="18"/>
          <w:szCs w:val="20"/>
        </w:rPr>
        <w:t>Orl</w:t>
      </w:r>
      <w:proofErr w:type="spellEnd"/>
      <w:r w:rsidR="00F25C1C">
        <w:rPr>
          <w:rFonts w:ascii="Calibri" w:hAnsi="Calibri" w:cs="Calibri"/>
          <w:color w:val="auto"/>
          <w:sz w:val="18"/>
          <w:szCs w:val="20"/>
        </w:rPr>
        <w:t xml:space="preserve">“ </w:t>
      </w:r>
      <w:r w:rsidR="00F25C1C" w:rsidRPr="00F25C1C">
        <w:rPr>
          <w:rFonts w:ascii="Calibri" w:hAnsi="Calibri" w:cs="Calibri"/>
          <w:color w:val="auto"/>
          <w:sz w:val="18"/>
          <w:szCs w:val="20"/>
        </w:rPr>
        <w:t>u Općini Ferdinandovac, evidencijski broj nabave: 22/20</w:t>
      </w:r>
      <w:r w:rsidR="005F1EBD" w:rsidRPr="005F1EBD">
        <w:rPr>
          <w:rFonts w:ascii="Calibri" w:hAnsi="Calibri" w:cs="Calibri"/>
          <w:color w:val="auto"/>
          <w:sz w:val="18"/>
          <w:szCs w:val="20"/>
        </w:rPr>
        <w:t xml:space="preserve"> </w:t>
      </w:r>
      <w:r w:rsidR="007737DC">
        <w:rPr>
          <w:rFonts w:ascii="Calibri" w:hAnsi="Calibri" w:cs="Calibri"/>
          <w:color w:val="auto"/>
          <w:sz w:val="18"/>
          <w:szCs w:val="20"/>
        </w:rPr>
        <w:t>primili smo</w:t>
      </w:r>
      <w:r w:rsidR="00B41E0B" w:rsidRPr="00496255">
        <w:rPr>
          <w:rFonts w:ascii="Calibri" w:hAnsi="Calibri" w:cs="Calibri"/>
          <w:color w:val="auto"/>
          <w:sz w:val="18"/>
          <w:szCs w:val="20"/>
        </w:rPr>
        <w:t xml:space="preserve"> u </w:t>
      </w:r>
      <w:r w:rsidR="005F1EBD">
        <w:rPr>
          <w:rFonts w:ascii="Calibri" w:hAnsi="Calibri" w:cs="Calibri"/>
          <w:color w:val="auto"/>
          <w:sz w:val="18"/>
          <w:szCs w:val="20"/>
        </w:rPr>
        <w:t>materijalima za ovu sjednicu</w:t>
      </w:r>
      <w:r w:rsidR="008B0B2E">
        <w:rPr>
          <w:rFonts w:ascii="Calibri" w:hAnsi="Calibri" w:cs="Calibri"/>
          <w:color w:val="auto"/>
          <w:sz w:val="18"/>
          <w:szCs w:val="20"/>
        </w:rPr>
        <w:t>.</w:t>
      </w:r>
      <w:r w:rsidR="005F1EBD">
        <w:rPr>
          <w:rFonts w:ascii="Calibri" w:hAnsi="Calibri" w:cs="Calibri"/>
          <w:color w:val="auto"/>
          <w:sz w:val="18"/>
          <w:szCs w:val="20"/>
        </w:rPr>
        <w:t xml:space="preserve"> </w:t>
      </w:r>
      <w:r w:rsidR="00F25C1C" w:rsidRPr="00F25C1C">
        <w:rPr>
          <w:rFonts w:asciiTheme="minorHAnsi" w:hAnsiTheme="minorHAnsi" w:cstheme="minorHAnsi"/>
          <w:sz w:val="18"/>
          <w:szCs w:val="20"/>
        </w:rPr>
        <w:t>Dajem riječ izvjestiteljici pod ovom točkom - pročelnici JUO Općine Ferdinandovac.</w:t>
      </w:r>
    </w:p>
    <w:p w:rsidR="005C31CC" w:rsidRDefault="00F25C1C" w:rsidP="000555F1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0555F1">
        <w:rPr>
          <w:rFonts w:asciiTheme="minorHAnsi" w:hAnsiTheme="minorHAnsi" w:cstheme="minorHAnsi"/>
          <w:i/>
          <w:sz w:val="18"/>
          <w:szCs w:val="20"/>
        </w:rPr>
        <w:t>HELENA SMRČEK, pročelnica JUO Općine Ferdinandovac :</w:t>
      </w:r>
      <w:r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C62307">
        <w:rPr>
          <w:rFonts w:asciiTheme="minorHAnsi" w:hAnsiTheme="minorHAnsi" w:cstheme="minorHAnsi"/>
          <w:sz w:val="18"/>
          <w:szCs w:val="20"/>
        </w:rPr>
        <w:t>Poznato vam je da je Općini Ferdinandovac odobren projekt Sanacije odlagališta neopasnog otpada „</w:t>
      </w:r>
      <w:proofErr w:type="spellStart"/>
      <w:r w:rsidRPr="00C62307">
        <w:rPr>
          <w:rFonts w:asciiTheme="minorHAnsi" w:hAnsiTheme="minorHAnsi" w:cstheme="minorHAnsi"/>
          <w:sz w:val="18"/>
          <w:szCs w:val="20"/>
        </w:rPr>
        <w:t>Orl</w:t>
      </w:r>
      <w:proofErr w:type="spellEnd"/>
      <w:r w:rsidRPr="00C62307">
        <w:rPr>
          <w:rFonts w:asciiTheme="minorHAnsi" w:hAnsiTheme="minorHAnsi" w:cstheme="minorHAnsi"/>
          <w:sz w:val="18"/>
          <w:szCs w:val="20"/>
        </w:rPr>
        <w:t>“ u Općini Ferdinandovac. Vrijednost cijelog p</w:t>
      </w:r>
      <w:r w:rsidR="006F12E5">
        <w:rPr>
          <w:rFonts w:asciiTheme="minorHAnsi" w:hAnsiTheme="minorHAnsi" w:cstheme="minorHAnsi"/>
          <w:sz w:val="18"/>
          <w:szCs w:val="20"/>
        </w:rPr>
        <w:t xml:space="preserve">rojekta je oko 15 milijuna kuna, a </w:t>
      </w:r>
      <w:r w:rsidRPr="00C62307">
        <w:rPr>
          <w:rFonts w:asciiTheme="minorHAnsi" w:hAnsiTheme="minorHAnsi" w:cstheme="minorHAnsi"/>
          <w:sz w:val="18"/>
          <w:szCs w:val="20"/>
        </w:rPr>
        <w:t>obzirom na vrijednost i složenost projekta</w:t>
      </w:r>
      <w:r w:rsidR="006F12E5">
        <w:rPr>
          <w:rFonts w:asciiTheme="minorHAnsi" w:hAnsiTheme="minorHAnsi" w:cstheme="minorHAnsi"/>
          <w:sz w:val="18"/>
          <w:szCs w:val="20"/>
        </w:rPr>
        <w:t>,</w:t>
      </w:r>
      <w:r w:rsidRPr="00C62307">
        <w:rPr>
          <w:rFonts w:asciiTheme="minorHAnsi" w:hAnsiTheme="minorHAnsi" w:cstheme="minorHAnsi"/>
          <w:sz w:val="18"/>
          <w:szCs w:val="20"/>
        </w:rPr>
        <w:t xml:space="preserve"> potrebna je vanjska tehnička pomoć </w:t>
      </w:r>
      <w:r w:rsidR="00794647" w:rsidRPr="00C62307">
        <w:rPr>
          <w:rFonts w:asciiTheme="minorHAnsi" w:hAnsiTheme="minorHAnsi" w:cstheme="minorHAnsi"/>
          <w:sz w:val="18"/>
          <w:szCs w:val="20"/>
        </w:rPr>
        <w:t>stručnjaka sa iskustvo</w:t>
      </w:r>
      <w:r w:rsidR="006F12E5">
        <w:rPr>
          <w:rFonts w:asciiTheme="minorHAnsi" w:hAnsiTheme="minorHAnsi" w:cstheme="minorHAnsi"/>
          <w:sz w:val="18"/>
          <w:szCs w:val="20"/>
        </w:rPr>
        <w:t>m</w:t>
      </w:r>
      <w:r w:rsidR="00794647" w:rsidRPr="00C62307">
        <w:rPr>
          <w:rFonts w:asciiTheme="minorHAnsi" w:hAnsiTheme="minorHAnsi" w:cstheme="minorHAnsi"/>
          <w:sz w:val="18"/>
          <w:szCs w:val="20"/>
        </w:rPr>
        <w:t xml:space="preserve"> u projektima sanacije odlagališta </w:t>
      </w:r>
      <w:r w:rsidRPr="00C62307">
        <w:rPr>
          <w:rFonts w:asciiTheme="minorHAnsi" w:hAnsiTheme="minorHAnsi" w:cstheme="minorHAnsi"/>
          <w:sz w:val="18"/>
          <w:szCs w:val="20"/>
        </w:rPr>
        <w:t>vezano uz upravljanje cijelim projektom</w:t>
      </w:r>
      <w:r w:rsidR="006F12E5">
        <w:rPr>
          <w:rFonts w:asciiTheme="minorHAnsi" w:hAnsiTheme="minorHAnsi" w:cstheme="minorHAnsi"/>
          <w:sz w:val="18"/>
          <w:szCs w:val="20"/>
        </w:rPr>
        <w:t>. Navedeno</w:t>
      </w:r>
      <w:r w:rsidRPr="00C62307">
        <w:rPr>
          <w:rFonts w:asciiTheme="minorHAnsi" w:hAnsiTheme="minorHAnsi" w:cstheme="minorHAnsi"/>
          <w:sz w:val="18"/>
          <w:szCs w:val="20"/>
        </w:rPr>
        <w:t xml:space="preserve"> kako bi se izbjegle eventualne financijske korekcije koje mogu biti goleme jer se radi o višemilijunskom projektu. Tvrtka koja bi vršila navedenu usluga zaduženja je za kompletno vođenje projekta i praćenje svih obaveza Naručitelja i izvođača, koordinaciju svih sudionika te podnošenje zahtjeva za nadoknadu sredstava. Obzirom da je navedena usluga prihvatljiv trošak</w:t>
      </w:r>
      <w:r w:rsidR="006F12E5">
        <w:rPr>
          <w:rFonts w:asciiTheme="minorHAnsi" w:hAnsiTheme="minorHAnsi" w:cstheme="minorHAnsi"/>
          <w:sz w:val="18"/>
          <w:szCs w:val="20"/>
        </w:rPr>
        <w:t>,</w:t>
      </w:r>
      <w:r w:rsidRPr="00C62307">
        <w:rPr>
          <w:rFonts w:asciiTheme="minorHAnsi" w:hAnsiTheme="minorHAnsi" w:cstheme="minorHAnsi"/>
          <w:sz w:val="18"/>
          <w:szCs w:val="20"/>
        </w:rPr>
        <w:t xml:space="preserve"> te s obzirom na vrijednost projekta</w:t>
      </w:r>
      <w:r w:rsidR="006F12E5">
        <w:rPr>
          <w:rFonts w:asciiTheme="minorHAnsi" w:hAnsiTheme="minorHAnsi" w:cstheme="minorHAnsi"/>
          <w:sz w:val="18"/>
          <w:szCs w:val="20"/>
        </w:rPr>
        <w:t>,</w:t>
      </w:r>
      <w:r w:rsidRPr="00C62307">
        <w:rPr>
          <w:rFonts w:asciiTheme="minorHAnsi" w:hAnsiTheme="minorHAnsi" w:cstheme="minorHAnsi"/>
          <w:sz w:val="18"/>
          <w:szCs w:val="20"/>
        </w:rPr>
        <w:t xml:space="preserve"> nužna je za uspješnu provedbu projekta Sanacije.</w:t>
      </w:r>
      <w:r w:rsidR="00794647" w:rsidRPr="00C62307">
        <w:rPr>
          <w:rFonts w:asciiTheme="minorHAnsi" w:hAnsiTheme="minorHAnsi" w:cstheme="minorHAnsi"/>
          <w:sz w:val="18"/>
          <w:szCs w:val="20"/>
        </w:rPr>
        <w:t xml:space="preserve"> Za nabavu predmetnih usluga proveden je postupak jednostavne nabave slanjem poziva za dostavu ponuda na adre</w:t>
      </w:r>
      <w:r w:rsidR="00C62307" w:rsidRPr="00C62307">
        <w:rPr>
          <w:rFonts w:asciiTheme="minorHAnsi" w:hAnsiTheme="minorHAnsi" w:cstheme="minorHAnsi"/>
          <w:sz w:val="18"/>
          <w:szCs w:val="20"/>
        </w:rPr>
        <w:t xml:space="preserve">se tri gospodarska subjekta - PANGEO Projekt d.o.o.,  Zagreb, VODODER d.o.o., Zagreb i EXSTRUCTA d.o.o., Zagreb. U roku za dostavu ponuda pristigle su ponude sva tri gospodarska subjekta. Stručno povjerenstvo utvrdilo je da su sve </w:t>
      </w:r>
      <w:r w:rsidR="00C62307">
        <w:rPr>
          <w:rFonts w:asciiTheme="minorHAnsi" w:hAnsiTheme="minorHAnsi" w:cstheme="minorHAnsi"/>
          <w:sz w:val="18"/>
          <w:szCs w:val="20"/>
        </w:rPr>
        <w:t>tri</w:t>
      </w:r>
      <w:r w:rsidR="00C62307" w:rsidRPr="00C62307">
        <w:rPr>
          <w:rFonts w:asciiTheme="minorHAnsi" w:hAnsiTheme="minorHAnsi" w:cstheme="minorHAnsi"/>
          <w:sz w:val="18"/>
          <w:szCs w:val="20"/>
        </w:rPr>
        <w:t xml:space="preserve"> pristigle ponude valjane jer sadrži sve propisane dijelove i ispunjavaju sve uvjete propisane Pozivom za dostavu ponuda</w:t>
      </w:r>
      <w:r w:rsidR="00C62307">
        <w:rPr>
          <w:rFonts w:asciiTheme="minorHAnsi" w:hAnsiTheme="minorHAnsi" w:cstheme="minorHAnsi"/>
          <w:sz w:val="18"/>
          <w:szCs w:val="20"/>
        </w:rPr>
        <w:t xml:space="preserve">. Temeljem kriterija najniže cijene najpovoljnija je </w:t>
      </w:r>
      <w:r w:rsidR="00C62307">
        <w:rPr>
          <w:rFonts w:asciiTheme="minorHAnsi" w:hAnsiTheme="minorHAnsi" w:cstheme="minorHAnsi"/>
          <w:sz w:val="18"/>
          <w:szCs w:val="20"/>
        </w:rPr>
        <w:lastRenderedPageBreak/>
        <w:t xml:space="preserve">ponuda ponuditelja </w:t>
      </w:r>
      <w:r w:rsidR="00C62307" w:rsidRPr="00C62307">
        <w:rPr>
          <w:rFonts w:asciiTheme="minorHAnsi" w:hAnsiTheme="minorHAnsi" w:cstheme="minorHAnsi"/>
          <w:sz w:val="18"/>
          <w:szCs w:val="20"/>
        </w:rPr>
        <w:t>PANGEO Projekt d.o.o.,  Zagreb, s ponuđenim iznosom od 175.000,00 kuna (bez PDV-a), odnosno 218.750,00 kuna (s PDV-om)</w:t>
      </w:r>
      <w:r w:rsidR="00C62307">
        <w:rPr>
          <w:rFonts w:asciiTheme="minorHAnsi" w:hAnsiTheme="minorHAnsi" w:cstheme="minorHAnsi"/>
          <w:sz w:val="18"/>
          <w:szCs w:val="20"/>
        </w:rPr>
        <w:t xml:space="preserve"> </w:t>
      </w:r>
      <w:r w:rsidR="005C31CC" w:rsidRPr="005C31CC">
        <w:rPr>
          <w:rFonts w:asciiTheme="minorHAnsi" w:hAnsiTheme="minorHAnsi" w:cstheme="minorHAnsi"/>
          <w:sz w:val="18"/>
          <w:szCs w:val="20"/>
        </w:rPr>
        <w:t>te se predlaže Općinskom vijeću odabir navedenog ponuditelja.</w:t>
      </w:r>
    </w:p>
    <w:p w:rsidR="000555F1" w:rsidRPr="00C62307" w:rsidRDefault="000555F1" w:rsidP="000555F1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bookmarkStart w:id="0" w:name="_GoBack"/>
      <w:bookmarkEnd w:id="0"/>
      <w:r w:rsidRPr="000555F1">
        <w:rPr>
          <w:rFonts w:asciiTheme="minorHAnsi" w:hAnsiTheme="minorHAnsi" w:cstheme="minorHAnsi"/>
          <w:i/>
          <w:sz w:val="18"/>
          <w:szCs w:val="20"/>
        </w:rPr>
        <w:t xml:space="preserve">FRANJO POTROŠKO, član: </w:t>
      </w:r>
      <w:r w:rsidRPr="00C62307">
        <w:rPr>
          <w:rFonts w:asciiTheme="minorHAnsi" w:hAnsiTheme="minorHAnsi" w:cstheme="minorHAnsi"/>
          <w:sz w:val="18"/>
          <w:szCs w:val="20"/>
        </w:rPr>
        <w:t>Tko financira te usluge?</w:t>
      </w:r>
    </w:p>
    <w:p w:rsidR="000555F1" w:rsidRDefault="000555F1" w:rsidP="000555F1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0555F1">
        <w:rPr>
          <w:rFonts w:asciiTheme="minorHAnsi" w:hAnsiTheme="minorHAnsi" w:cstheme="minorHAnsi"/>
          <w:i/>
          <w:sz w:val="18"/>
          <w:szCs w:val="20"/>
        </w:rPr>
        <w:t xml:space="preserve">HELENA SMRČEK, pročelnica JUO Općine Ferdinandovac : </w:t>
      </w:r>
      <w:r w:rsidRPr="00F25C1C">
        <w:rPr>
          <w:rFonts w:asciiTheme="minorHAnsi" w:hAnsiTheme="minorHAnsi" w:cstheme="minorHAnsi"/>
          <w:sz w:val="18"/>
          <w:szCs w:val="20"/>
        </w:rPr>
        <w:t>Predmetne usluge, kao i cijeli projekt Sanacije odlagališta, sufinancira</w:t>
      </w:r>
      <w:r w:rsidR="006F12E5">
        <w:rPr>
          <w:rFonts w:asciiTheme="minorHAnsi" w:hAnsiTheme="minorHAnsi" w:cstheme="minorHAnsi"/>
          <w:sz w:val="18"/>
          <w:szCs w:val="20"/>
        </w:rPr>
        <w:t xml:space="preserve">ju se na sljedeći način: </w:t>
      </w:r>
      <w:r w:rsidRPr="00F25C1C">
        <w:rPr>
          <w:rFonts w:asciiTheme="minorHAnsi" w:hAnsiTheme="minorHAnsi" w:cstheme="minorHAnsi"/>
          <w:sz w:val="18"/>
          <w:szCs w:val="20"/>
        </w:rPr>
        <w:t>85% iz sredstava EU, 10% Fond za zaštitu okoliša i 5% Općina Ferdinandovac.</w:t>
      </w:r>
    </w:p>
    <w:p w:rsidR="00C62307" w:rsidRDefault="00C62307" w:rsidP="000555F1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C62307">
        <w:rPr>
          <w:rFonts w:asciiTheme="minorHAnsi" w:hAnsiTheme="minorHAnsi" w:cstheme="minorHAnsi"/>
          <w:i/>
          <w:sz w:val="18"/>
          <w:szCs w:val="20"/>
        </w:rPr>
        <w:t xml:space="preserve">VJEKOSLAV GRGULJAŠ, član: </w:t>
      </w:r>
      <w:r w:rsidRPr="00C62307">
        <w:rPr>
          <w:rFonts w:asciiTheme="minorHAnsi" w:hAnsiTheme="minorHAnsi" w:cstheme="minorHAnsi"/>
          <w:sz w:val="18"/>
          <w:szCs w:val="20"/>
        </w:rPr>
        <w:t>Kad bi mogli krenuti radovi sanacije i koliko bi trajali ?</w:t>
      </w:r>
    </w:p>
    <w:p w:rsidR="005C3329" w:rsidRPr="005C3329" w:rsidRDefault="00C62307" w:rsidP="000555F1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C62307">
        <w:rPr>
          <w:rFonts w:asciiTheme="minorHAnsi" w:hAnsiTheme="minorHAnsi" w:cstheme="minorHAnsi"/>
          <w:i/>
          <w:sz w:val="18"/>
          <w:szCs w:val="20"/>
        </w:rPr>
        <w:t xml:space="preserve">HELENA SMRČEK, pročelnica JUO Općine Ferdinandovac </w:t>
      </w:r>
      <w:r w:rsidRPr="005C3329">
        <w:rPr>
          <w:rFonts w:asciiTheme="minorHAnsi" w:hAnsiTheme="minorHAnsi" w:cstheme="minorHAnsi"/>
          <w:sz w:val="18"/>
          <w:szCs w:val="20"/>
        </w:rPr>
        <w:t xml:space="preserve">: Ovih dana biti će </w:t>
      </w:r>
      <w:r w:rsidR="005C3329" w:rsidRPr="005C3329">
        <w:rPr>
          <w:rFonts w:asciiTheme="minorHAnsi" w:hAnsiTheme="minorHAnsi" w:cstheme="minorHAnsi"/>
          <w:sz w:val="18"/>
          <w:szCs w:val="20"/>
        </w:rPr>
        <w:t xml:space="preserve">objavljeno prethodno savjetovanje za nabavu radova koje traje pet dana. Po završetku prethodnog savjetovanja nabava se objavljuje u Elektroničkom oglasniku nakon čega teče rok za dostavu ponuda koji traje 30 dana. Po završetku roka za dostavu ponuda vrši se otvaranje te pregled i ocjena ponuda , donosi se odluka o odabiru te po proteku roka za žalbu i roka mirovanja sklapa se ugovor o nabavi radova.  Ako neće biti žalbe ugovor bi se mogao sklopiti </w:t>
      </w:r>
      <w:r w:rsidR="005C31CC">
        <w:rPr>
          <w:rFonts w:asciiTheme="minorHAnsi" w:hAnsiTheme="minorHAnsi" w:cstheme="minorHAnsi"/>
          <w:sz w:val="18"/>
          <w:szCs w:val="20"/>
        </w:rPr>
        <w:t xml:space="preserve">možda već </w:t>
      </w:r>
      <w:r w:rsidR="005C3329" w:rsidRPr="005C3329">
        <w:rPr>
          <w:rFonts w:asciiTheme="minorHAnsi" w:hAnsiTheme="minorHAnsi" w:cstheme="minorHAnsi"/>
          <w:sz w:val="18"/>
          <w:szCs w:val="20"/>
        </w:rPr>
        <w:t xml:space="preserve">u listopadu. U slučaju žalbe cijeli postupak se produljuje. Ugovor za izvođenje radova traje </w:t>
      </w:r>
      <w:r w:rsidR="005C3329">
        <w:rPr>
          <w:rFonts w:asciiTheme="minorHAnsi" w:hAnsiTheme="minorHAnsi" w:cstheme="minorHAnsi"/>
          <w:sz w:val="18"/>
          <w:szCs w:val="20"/>
        </w:rPr>
        <w:t>devet</w:t>
      </w:r>
      <w:r w:rsidR="005C3329" w:rsidRPr="005C3329">
        <w:rPr>
          <w:rFonts w:asciiTheme="minorHAnsi" w:hAnsiTheme="minorHAnsi" w:cstheme="minorHAnsi"/>
          <w:sz w:val="18"/>
          <w:szCs w:val="20"/>
        </w:rPr>
        <w:t xml:space="preserve"> mjeseci no tu je uračunat i rok za ishođenje uporabne dozvole.</w:t>
      </w:r>
    </w:p>
    <w:p w:rsidR="002922A9" w:rsidRPr="002F5831" w:rsidRDefault="00C86E6A" w:rsidP="005C3329">
      <w:pPr>
        <w:ind w:firstLine="708"/>
        <w:jc w:val="both"/>
        <w:rPr>
          <w:rFonts w:ascii="Calibri" w:hAnsi="Calibri" w:cs="Calibri"/>
          <w:sz w:val="18"/>
          <w:szCs w:val="20"/>
        </w:rPr>
      </w:pPr>
      <w:r w:rsidRPr="00CB203B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="002922A9" w:rsidRPr="00CB203B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="002922A9" w:rsidRPr="00CB203B">
        <w:rPr>
          <w:rFonts w:asciiTheme="minorHAnsi" w:hAnsiTheme="minorHAnsi" w:cstheme="minorHAnsi"/>
          <w:sz w:val="18"/>
          <w:szCs w:val="20"/>
        </w:rPr>
        <w:t>Otvaram raspravu. Tko se javlja za riječ?</w:t>
      </w:r>
      <w:r w:rsidR="002776DD" w:rsidRPr="00CB203B">
        <w:rPr>
          <w:rFonts w:asciiTheme="minorHAnsi" w:hAnsiTheme="minorHAnsi" w:cstheme="minorHAnsi"/>
          <w:sz w:val="18"/>
          <w:szCs w:val="20"/>
        </w:rPr>
        <w:t xml:space="preserve"> Da li ima nekih pitanja ?</w:t>
      </w:r>
      <w:r w:rsidR="004C0B82" w:rsidRPr="00CB203B">
        <w:rPr>
          <w:rFonts w:asciiTheme="minorHAnsi" w:hAnsiTheme="minorHAnsi" w:cstheme="minorHAnsi"/>
          <w:sz w:val="18"/>
          <w:szCs w:val="20"/>
        </w:rPr>
        <w:t xml:space="preserve"> </w:t>
      </w:r>
      <w:r w:rsidR="002922A9" w:rsidRPr="00CB203B">
        <w:rPr>
          <w:rFonts w:asciiTheme="minorHAnsi" w:hAnsiTheme="minorHAnsi" w:cstheme="minorHAnsi"/>
          <w:sz w:val="18"/>
          <w:szCs w:val="20"/>
        </w:rPr>
        <w:t>Budući</w:t>
      </w:r>
      <w:r w:rsidR="002922A9" w:rsidRPr="00496255">
        <w:rPr>
          <w:rFonts w:asciiTheme="minorHAnsi" w:hAnsiTheme="minorHAnsi" w:cstheme="minorHAnsi"/>
          <w:sz w:val="18"/>
          <w:szCs w:val="20"/>
        </w:rPr>
        <w:t xml:space="preserve"> da nema, zaključujem ovu točku Dnevnog reda</w:t>
      </w:r>
      <w:r w:rsidR="002922A9" w:rsidRPr="00496255">
        <w:rPr>
          <w:rFonts w:ascii="Calibri" w:hAnsi="Calibri" w:cs="Calibri"/>
          <w:sz w:val="18"/>
          <w:szCs w:val="20"/>
        </w:rPr>
        <w:t xml:space="preserve"> i dajem na </w:t>
      </w:r>
      <w:r w:rsidR="004C0B82">
        <w:rPr>
          <w:rFonts w:ascii="Calibri" w:hAnsi="Calibri" w:cs="Calibri"/>
          <w:sz w:val="18"/>
          <w:szCs w:val="20"/>
        </w:rPr>
        <w:t xml:space="preserve">donošenje </w:t>
      </w:r>
      <w:r w:rsidR="002F5831">
        <w:rPr>
          <w:rFonts w:ascii="Calibri" w:hAnsi="Calibri" w:cs="Calibri"/>
          <w:sz w:val="18"/>
          <w:szCs w:val="20"/>
        </w:rPr>
        <w:t xml:space="preserve">prijedlog </w:t>
      </w:r>
      <w:r w:rsidR="005C3329" w:rsidRPr="005C3329">
        <w:rPr>
          <w:rFonts w:ascii="Calibri" w:hAnsi="Calibri" w:cs="Calibri"/>
          <w:sz w:val="18"/>
          <w:szCs w:val="20"/>
        </w:rPr>
        <w:t>Odluke o odabiru najpovoljnije ponude u predmetu Jednostavne nabave za uslugu upravljanja projektom i tehničke pomoći tijekom provedbe projekta Sanacije odla</w:t>
      </w:r>
      <w:r w:rsidR="005C3329">
        <w:rPr>
          <w:rFonts w:ascii="Calibri" w:hAnsi="Calibri" w:cs="Calibri"/>
          <w:sz w:val="18"/>
          <w:szCs w:val="20"/>
        </w:rPr>
        <w:t>gališta neopasnog otpada „</w:t>
      </w:r>
      <w:proofErr w:type="spellStart"/>
      <w:r w:rsidR="005C3329">
        <w:rPr>
          <w:rFonts w:ascii="Calibri" w:hAnsi="Calibri" w:cs="Calibri"/>
          <w:sz w:val="18"/>
          <w:szCs w:val="20"/>
        </w:rPr>
        <w:t>Orl</w:t>
      </w:r>
      <w:proofErr w:type="spellEnd"/>
      <w:r w:rsidR="005C3329">
        <w:rPr>
          <w:rFonts w:ascii="Calibri" w:hAnsi="Calibri" w:cs="Calibri"/>
          <w:sz w:val="18"/>
          <w:szCs w:val="20"/>
        </w:rPr>
        <w:t xml:space="preserve">“ </w:t>
      </w:r>
      <w:r w:rsidR="005C3329" w:rsidRPr="005C3329">
        <w:rPr>
          <w:rFonts w:ascii="Calibri" w:hAnsi="Calibri" w:cs="Calibri"/>
          <w:sz w:val="18"/>
          <w:szCs w:val="20"/>
        </w:rPr>
        <w:t>u Općini Ferdinandovac, evidencijski broj nabave: 22/20</w:t>
      </w:r>
      <w:r w:rsidR="00EF0E87" w:rsidRPr="00496255">
        <w:rPr>
          <w:rFonts w:asciiTheme="minorHAnsi" w:hAnsiTheme="minorHAnsi" w:cstheme="minorHAnsi"/>
          <w:sz w:val="18"/>
          <w:szCs w:val="20"/>
        </w:rPr>
        <w:t>.</w:t>
      </w:r>
      <w:r w:rsidR="002922A9" w:rsidRPr="00496255">
        <w:rPr>
          <w:rFonts w:asciiTheme="minorHAnsi" w:hAnsiTheme="minorHAnsi" w:cstheme="minorHAnsi"/>
          <w:sz w:val="18"/>
          <w:szCs w:val="20"/>
        </w:rPr>
        <w:t xml:space="preserve"> Tko je „ZA“, tko je „PROTIV“, a tko je „UZDRŽAN“?  </w:t>
      </w:r>
    </w:p>
    <w:p w:rsidR="002922A9" w:rsidRPr="00496255" w:rsidRDefault="002922A9" w:rsidP="002922A9">
      <w:pPr>
        <w:jc w:val="both"/>
        <w:rPr>
          <w:rFonts w:asciiTheme="minorHAnsi" w:hAnsiTheme="minorHAnsi" w:cstheme="minorHAnsi"/>
          <w:b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 xml:space="preserve"> </w:t>
      </w:r>
      <w:r w:rsidRPr="00496255">
        <w:rPr>
          <w:rFonts w:asciiTheme="minorHAnsi" w:hAnsiTheme="minorHAnsi" w:cstheme="minorHAnsi"/>
          <w:sz w:val="18"/>
          <w:szCs w:val="20"/>
        </w:rPr>
        <w:tab/>
        <w:t>Utvrđujem da je Općinsko vijeće Opći</w:t>
      </w:r>
      <w:r w:rsidR="000947D5" w:rsidRPr="00496255">
        <w:rPr>
          <w:rFonts w:asciiTheme="minorHAnsi" w:hAnsiTheme="minorHAnsi" w:cstheme="minorHAnsi"/>
          <w:sz w:val="18"/>
          <w:szCs w:val="20"/>
        </w:rPr>
        <w:t>n</w:t>
      </w:r>
      <w:r w:rsidR="00FD69F6" w:rsidRPr="00496255">
        <w:rPr>
          <w:rFonts w:asciiTheme="minorHAnsi" w:hAnsiTheme="minorHAnsi" w:cstheme="minorHAnsi"/>
          <w:sz w:val="18"/>
          <w:szCs w:val="20"/>
        </w:rPr>
        <w:t xml:space="preserve">e </w:t>
      </w:r>
      <w:r w:rsidR="00FD69F6" w:rsidRPr="00975B5E">
        <w:rPr>
          <w:rFonts w:asciiTheme="minorHAnsi" w:hAnsiTheme="minorHAnsi" w:cstheme="minorHAnsi"/>
          <w:sz w:val="18"/>
          <w:szCs w:val="20"/>
        </w:rPr>
        <w:t xml:space="preserve">Ferdinandovac </w:t>
      </w:r>
      <w:r w:rsidR="00242FEB" w:rsidRPr="00975B5E">
        <w:rPr>
          <w:rFonts w:asciiTheme="minorHAnsi" w:hAnsiTheme="minorHAnsi" w:cstheme="minorHAnsi"/>
          <w:sz w:val="18"/>
          <w:szCs w:val="20"/>
        </w:rPr>
        <w:t>jednoglasno</w:t>
      </w:r>
      <w:r w:rsidR="00FD69F6" w:rsidRPr="00975B5E">
        <w:rPr>
          <w:rFonts w:asciiTheme="minorHAnsi" w:hAnsiTheme="minorHAnsi" w:cstheme="minorHAnsi"/>
          <w:sz w:val="18"/>
          <w:szCs w:val="20"/>
        </w:rPr>
        <w:t xml:space="preserve"> s </w:t>
      </w:r>
      <w:r w:rsidR="005C3329">
        <w:rPr>
          <w:rFonts w:asciiTheme="minorHAnsi" w:hAnsiTheme="minorHAnsi" w:cstheme="minorHAnsi"/>
          <w:sz w:val="18"/>
          <w:szCs w:val="20"/>
        </w:rPr>
        <w:t>9 (dev</w:t>
      </w:r>
      <w:r w:rsidR="00371E4C" w:rsidRPr="00975B5E">
        <w:rPr>
          <w:rFonts w:asciiTheme="minorHAnsi" w:hAnsiTheme="minorHAnsi" w:cstheme="minorHAnsi"/>
          <w:sz w:val="18"/>
          <w:szCs w:val="20"/>
        </w:rPr>
        <w:t>et)</w:t>
      </w:r>
      <w:r w:rsidR="000947D5" w:rsidRPr="00975B5E">
        <w:rPr>
          <w:rFonts w:asciiTheme="minorHAnsi" w:hAnsiTheme="minorHAnsi" w:cstheme="minorHAnsi"/>
          <w:sz w:val="18"/>
          <w:szCs w:val="20"/>
        </w:rPr>
        <w:t xml:space="preserve"> </w:t>
      </w:r>
      <w:r w:rsidRPr="00975B5E">
        <w:rPr>
          <w:rFonts w:asciiTheme="minorHAnsi" w:hAnsiTheme="minorHAnsi" w:cstheme="minorHAnsi"/>
          <w:sz w:val="18"/>
          <w:szCs w:val="20"/>
        </w:rPr>
        <w:t xml:space="preserve">glasova „ZA“  </w:t>
      </w:r>
      <w:r w:rsidRPr="00975B5E">
        <w:rPr>
          <w:rFonts w:asciiTheme="minorHAnsi" w:hAnsiTheme="minorHAnsi" w:cstheme="minorHAnsi"/>
          <w:b/>
          <w:sz w:val="18"/>
          <w:szCs w:val="20"/>
        </w:rPr>
        <w:t>d o n i j e l o :</w:t>
      </w:r>
    </w:p>
    <w:p w:rsidR="00EF0E87" w:rsidRPr="00496255" w:rsidRDefault="005C3329" w:rsidP="002F5831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>
        <w:rPr>
          <w:rFonts w:ascii="Calibri" w:hAnsi="Calibri" w:cs="Calibri"/>
          <w:b/>
          <w:color w:val="auto"/>
          <w:sz w:val="20"/>
          <w:szCs w:val="24"/>
        </w:rPr>
        <w:t>Odluku</w:t>
      </w:r>
      <w:r w:rsidRPr="005C3329">
        <w:rPr>
          <w:rFonts w:ascii="Calibri" w:hAnsi="Calibri" w:cs="Calibri"/>
          <w:b/>
          <w:color w:val="auto"/>
          <w:sz w:val="20"/>
          <w:szCs w:val="24"/>
        </w:rPr>
        <w:t xml:space="preserve"> o odabiru najpovoljnije ponude u predmetu Jednostavne nabave za uslugu upravljanja projektom i tehničke pomoći tijekom provedbe projekta Sanacije odlagališta neopasnog otpada „</w:t>
      </w:r>
      <w:proofErr w:type="spellStart"/>
      <w:r w:rsidRPr="005C3329">
        <w:rPr>
          <w:rFonts w:ascii="Calibri" w:hAnsi="Calibri" w:cs="Calibri"/>
          <w:b/>
          <w:color w:val="auto"/>
          <w:sz w:val="20"/>
          <w:szCs w:val="24"/>
        </w:rPr>
        <w:t>Orl</w:t>
      </w:r>
      <w:proofErr w:type="spellEnd"/>
      <w:r w:rsidRPr="005C3329">
        <w:rPr>
          <w:rFonts w:ascii="Calibri" w:hAnsi="Calibri" w:cs="Calibri"/>
          <w:b/>
          <w:color w:val="auto"/>
          <w:sz w:val="20"/>
          <w:szCs w:val="24"/>
        </w:rPr>
        <w:t>“ u Općini Ferdinandovac, evidencijski broj nabave: 22/20</w:t>
      </w:r>
      <w:r w:rsidR="00EF0E87" w:rsidRPr="00496255">
        <w:rPr>
          <w:rFonts w:ascii="Calibri" w:hAnsi="Calibri" w:cs="Calibri"/>
          <w:b/>
          <w:color w:val="auto"/>
          <w:sz w:val="20"/>
          <w:szCs w:val="24"/>
        </w:rPr>
        <w:t xml:space="preserve">. </w:t>
      </w:r>
    </w:p>
    <w:p w:rsidR="00371E4C" w:rsidRPr="002F5831" w:rsidRDefault="005C3329" w:rsidP="002F5831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>
        <w:rPr>
          <w:rFonts w:ascii="Calibri" w:hAnsi="Calibri" w:cs="Calibri"/>
          <w:b/>
          <w:color w:val="auto"/>
          <w:sz w:val="20"/>
          <w:szCs w:val="24"/>
        </w:rPr>
        <w:t>Odluka</w:t>
      </w:r>
      <w:r w:rsidRPr="005C3329">
        <w:rPr>
          <w:rFonts w:ascii="Calibri" w:hAnsi="Calibri" w:cs="Calibri"/>
          <w:b/>
          <w:color w:val="auto"/>
          <w:sz w:val="20"/>
          <w:szCs w:val="24"/>
        </w:rPr>
        <w:t xml:space="preserve"> o odabiru najpovoljnije ponude u predmetu Jednostavne nabave za uslugu upravljanja projektom i tehničke pomoći tijekom provedbe projekta Sanacije odlagališta neopasnog otpada „</w:t>
      </w:r>
      <w:proofErr w:type="spellStart"/>
      <w:r w:rsidRPr="005C3329">
        <w:rPr>
          <w:rFonts w:ascii="Calibri" w:hAnsi="Calibri" w:cs="Calibri"/>
          <w:b/>
          <w:color w:val="auto"/>
          <w:sz w:val="20"/>
          <w:szCs w:val="24"/>
        </w:rPr>
        <w:t>Orl</w:t>
      </w:r>
      <w:proofErr w:type="spellEnd"/>
      <w:r w:rsidRPr="005C3329">
        <w:rPr>
          <w:rFonts w:ascii="Calibri" w:hAnsi="Calibri" w:cs="Calibri"/>
          <w:b/>
          <w:color w:val="auto"/>
          <w:sz w:val="20"/>
          <w:szCs w:val="24"/>
        </w:rPr>
        <w:t>“ u Općini Ferdinandovac, evidencijski broj nabave: 22/20</w:t>
      </w:r>
      <w:r>
        <w:rPr>
          <w:rFonts w:ascii="Calibri" w:hAnsi="Calibri" w:cs="Calibri"/>
          <w:b/>
          <w:color w:val="auto"/>
          <w:sz w:val="20"/>
          <w:szCs w:val="24"/>
        </w:rPr>
        <w:t xml:space="preserve"> </w:t>
      </w:r>
      <w:r w:rsidR="002922A9" w:rsidRPr="00496255">
        <w:rPr>
          <w:rFonts w:ascii="Calibri" w:hAnsi="Calibri" w:cs="Calibri"/>
          <w:b/>
          <w:sz w:val="20"/>
          <w:szCs w:val="24"/>
        </w:rPr>
        <w:t>nalazi se u privitku ovog Zapisnika i čini njegov sastavni dio.</w:t>
      </w:r>
    </w:p>
    <w:p w:rsidR="008B0B2E" w:rsidRDefault="007737DC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</w:p>
    <w:p w:rsidR="00C4595F" w:rsidRPr="005F1EBD" w:rsidRDefault="00C4595F" w:rsidP="00C4595F">
      <w:pPr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  <w:r w:rsidRPr="00496255">
        <w:rPr>
          <w:rFonts w:asciiTheme="minorHAnsi" w:hAnsiTheme="minorHAnsi" w:cstheme="minorHAnsi"/>
          <w:i/>
          <w:iCs/>
          <w:sz w:val="18"/>
          <w:szCs w:val="20"/>
        </w:rPr>
        <w:t xml:space="preserve">PREDSJEDNIK: </w:t>
      </w:r>
      <w:r w:rsidRPr="00496255">
        <w:rPr>
          <w:rFonts w:asciiTheme="minorHAnsi" w:hAnsiTheme="minorHAnsi" w:cstheme="minorHAnsi"/>
          <w:sz w:val="18"/>
          <w:szCs w:val="20"/>
        </w:rPr>
        <w:t>Prela</w:t>
      </w:r>
      <w:r>
        <w:rPr>
          <w:rFonts w:asciiTheme="minorHAnsi" w:hAnsiTheme="minorHAnsi" w:cstheme="minorHAnsi"/>
          <w:sz w:val="18"/>
          <w:szCs w:val="20"/>
        </w:rPr>
        <w:t>zimo na rješavanje točke 3. Dnevnog reda.</w:t>
      </w:r>
    </w:p>
    <w:p w:rsidR="00C4595F" w:rsidRDefault="00C4595F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</w:p>
    <w:p w:rsidR="00C4595F" w:rsidRPr="00496255" w:rsidRDefault="00C4595F" w:rsidP="00C4595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Točka 3</w:t>
      </w:r>
      <w:r w:rsidRPr="00496255">
        <w:rPr>
          <w:rFonts w:asciiTheme="minorHAnsi" w:hAnsiTheme="minorHAnsi" w:cstheme="minorHAnsi"/>
          <w:b/>
          <w:sz w:val="20"/>
          <w:szCs w:val="20"/>
        </w:rPr>
        <w:t>.</w:t>
      </w:r>
    </w:p>
    <w:p w:rsidR="00C4595F" w:rsidRDefault="005C3329" w:rsidP="00C4595F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5C3329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Razmatranje prijedloga i donošenje Zaključka o prijedlogu imenovanja mrtvozornika za područje Općine Ferdinandovac</w:t>
      </w:r>
    </w:p>
    <w:p w:rsidR="005C3329" w:rsidRDefault="005C3329" w:rsidP="00C4595F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</w:p>
    <w:p w:rsidR="00C4595F" w:rsidRPr="005F1EBD" w:rsidRDefault="00C4595F" w:rsidP="00C4595F">
      <w:pPr>
        <w:ind w:firstLine="708"/>
        <w:jc w:val="both"/>
        <w:rPr>
          <w:rFonts w:ascii="Calibri" w:hAnsi="Calibri" w:cs="Calibri"/>
          <w:color w:val="auto"/>
          <w:sz w:val="18"/>
          <w:szCs w:val="20"/>
        </w:rPr>
      </w:pPr>
      <w:r w:rsidRPr="00496255">
        <w:rPr>
          <w:rFonts w:ascii="Calibri" w:hAnsi="Calibri" w:cs="Calibri"/>
          <w:i/>
          <w:color w:val="auto"/>
          <w:sz w:val="18"/>
          <w:szCs w:val="20"/>
        </w:rPr>
        <w:t xml:space="preserve">PREDSJEDNIK: </w:t>
      </w:r>
      <w:r w:rsidR="00D720EF">
        <w:rPr>
          <w:rFonts w:ascii="Calibri" w:hAnsi="Calibri" w:cs="Calibri"/>
          <w:color w:val="auto"/>
          <w:sz w:val="18"/>
          <w:szCs w:val="20"/>
        </w:rPr>
        <w:t xml:space="preserve">Prijedlog </w:t>
      </w:r>
      <w:r w:rsidR="00D720EF" w:rsidRPr="00D720EF">
        <w:rPr>
          <w:rFonts w:ascii="Calibri" w:hAnsi="Calibri" w:cs="Calibri"/>
          <w:color w:val="auto"/>
          <w:sz w:val="18"/>
          <w:szCs w:val="20"/>
        </w:rPr>
        <w:t xml:space="preserve">imenovanja mrtvozornika za područje Općine Ferdinandovac </w:t>
      </w:r>
      <w:r>
        <w:rPr>
          <w:rFonts w:ascii="Calibri" w:hAnsi="Calibri" w:cs="Calibri"/>
          <w:color w:val="auto"/>
          <w:sz w:val="18"/>
          <w:szCs w:val="20"/>
        </w:rPr>
        <w:t>primili smo</w:t>
      </w:r>
      <w:r w:rsidRPr="00496255">
        <w:rPr>
          <w:rFonts w:ascii="Calibri" w:hAnsi="Calibri" w:cs="Calibri"/>
          <w:color w:val="auto"/>
          <w:sz w:val="18"/>
          <w:szCs w:val="20"/>
        </w:rPr>
        <w:t xml:space="preserve"> u </w:t>
      </w:r>
      <w:r>
        <w:rPr>
          <w:rFonts w:ascii="Calibri" w:hAnsi="Calibri" w:cs="Calibri"/>
          <w:color w:val="auto"/>
          <w:sz w:val="18"/>
          <w:szCs w:val="20"/>
        </w:rPr>
        <w:t xml:space="preserve">materijalima za ovu sjednicu. </w:t>
      </w:r>
      <w:r w:rsidR="00D720EF" w:rsidRPr="00D720EF">
        <w:rPr>
          <w:rFonts w:asciiTheme="minorHAnsi" w:hAnsiTheme="minorHAnsi" w:cstheme="minorHAnsi"/>
          <w:sz w:val="18"/>
          <w:szCs w:val="20"/>
        </w:rPr>
        <w:t>Dajem riječ izvjestiteljici pod ovom točkom - pročelnici JUO Općine Ferdinandovac.</w:t>
      </w:r>
    </w:p>
    <w:p w:rsidR="00D720EF" w:rsidRPr="00D720EF" w:rsidRDefault="00D720EF" w:rsidP="00C4595F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D720EF">
        <w:rPr>
          <w:rFonts w:asciiTheme="minorHAnsi" w:hAnsiTheme="minorHAnsi" w:cstheme="minorHAnsi"/>
          <w:i/>
          <w:sz w:val="18"/>
          <w:szCs w:val="20"/>
        </w:rPr>
        <w:t>HELENA SMRČEK, pročelnica JUO Općine Ferdinandovac :</w:t>
      </w:r>
      <w:r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D720EF">
        <w:rPr>
          <w:rFonts w:asciiTheme="minorHAnsi" w:hAnsiTheme="minorHAnsi" w:cstheme="minorHAnsi"/>
          <w:sz w:val="18"/>
          <w:szCs w:val="20"/>
        </w:rPr>
        <w:t xml:space="preserve">Za područje Općine Ferdinandovac trenutno je imenovan samo jedan  mrtvozornik. Upravni odjel </w:t>
      </w:r>
      <w:r w:rsidR="006F12E5">
        <w:rPr>
          <w:rFonts w:asciiTheme="minorHAnsi" w:hAnsiTheme="minorHAnsi" w:cstheme="minorHAnsi"/>
          <w:sz w:val="18"/>
          <w:szCs w:val="20"/>
        </w:rPr>
        <w:t>za zdravstveno-</w:t>
      </w:r>
      <w:r>
        <w:rPr>
          <w:rFonts w:asciiTheme="minorHAnsi" w:hAnsiTheme="minorHAnsi" w:cstheme="minorHAnsi"/>
          <w:sz w:val="18"/>
          <w:szCs w:val="20"/>
        </w:rPr>
        <w:t xml:space="preserve">socijalne djelatnosti </w:t>
      </w:r>
      <w:r w:rsidRPr="00D720EF">
        <w:rPr>
          <w:rFonts w:asciiTheme="minorHAnsi" w:hAnsiTheme="minorHAnsi" w:cstheme="minorHAnsi"/>
          <w:sz w:val="18"/>
          <w:szCs w:val="20"/>
        </w:rPr>
        <w:t>Županije poziva Općinu da podnese prijedlog Županijskoj skupštini o imenovanju još jednog mrtvozornika kako bi se osigurao kontinuitet mrtvozorničke službe.</w:t>
      </w:r>
      <w:r>
        <w:rPr>
          <w:rFonts w:asciiTheme="minorHAnsi" w:hAnsiTheme="minorHAnsi" w:cstheme="minorHAnsi"/>
          <w:sz w:val="18"/>
          <w:szCs w:val="20"/>
        </w:rPr>
        <w:t xml:space="preserve"> Prijedlog imenovanja utvrđuje Općinsko vijeće i podnosi ga Županijskoj skupštini koja vrši imenovanje.</w:t>
      </w:r>
    </w:p>
    <w:p w:rsidR="00C4595F" w:rsidRPr="002F5831" w:rsidRDefault="00C4595F" w:rsidP="00C4595F">
      <w:pPr>
        <w:ind w:firstLine="708"/>
        <w:jc w:val="both"/>
        <w:rPr>
          <w:rFonts w:ascii="Calibri" w:hAnsi="Calibri" w:cs="Calibri"/>
          <w:sz w:val="18"/>
          <w:szCs w:val="20"/>
        </w:rPr>
      </w:pPr>
      <w:r w:rsidRPr="00CB203B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Pr="00CB203B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CB203B">
        <w:rPr>
          <w:rFonts w:asciiTheme="minorHAnsi" w:hAnsiTheme="minorHAnsi" w:cstheme="minorHAnsi"/>
          <w:sz w:val="18"/>
          <w:szCs w:val="20"/>
        </w:rPr>
        <w:t>Otvaram raspravu. Tko se javlja za riječ? Da li ima nekih pitanja ? Budući</w:t>
      </w:r>
      <w:r w:rsidRPr="00496255">
        <w:rPr>
          <w:rFonts w:asciiTheme="minorHAnsi" w:hAnsiTheme="minorHAnsi" w:cstheme="minorHAnsi"/>
          <w:sz w:val="18"/>
          <w:szCs w:val="20"/>
        </w:rPr>
        <w:t xml:space="preserve"> da nema, zaključujem ovu točku Dnevnog reda</w:t>
      </w:r>
      <w:r w:rsidRPr="00496255">
        <w:rPr>
          <w:rFonts w:ascii="Calibri" w:hAnsi="Calibri" w:cs="Calibri"/>
          <w:sz w:val="18"/>
          <w:szCs w:val="20"/>
        </w:rPr>
        <w:t xml:space="preserve"> i dajem na </w:t>
      </w:r>
      <w:r>
        <w:rPr>
          <w:rFonts w:ascii="Calibri" w:hAnsi="Calibri" w:cs="Calibri"/>
          <w:sz w:val="18"/>
          <w:szCs w:val="20"/>
        </w:rPr>
        <w:t xml:space="preserve">donošenje </w:t>
      </w:r>
      <w:r w:rsidR="00D720EF" w:rsidRPr="00D720EF">
        <w:rPr>
          <w:rFonts w:ascii="Calibri" w:hAnsi="Calibri" w:cs="Calibri"/>
          <w:sz w:val="18"/>
          <w:szCs w:val="20"/>
        </w:rPr>
        <w:t>Zaključka o prijedlogu imenovanja mrtvozornika za područje Općine Ferdinandovac</w:t>
      </w:r>
      <w:r w:rsidRPr="00496255">
        <w:rPr>
          <w:rFonts w:asciiTheme="minorHAnsi" w:hAnsiTheme="minorHAnsi" w:cstheme="minorHAnsi"/>
          <w:sz w:val="18"/>
          <w:szCs w:val="20"/>
        </w:rPr>
        <w:t xml:space="preserve">. Tko je „ZA“, tko je „PROTIV“, a tko je „UZDRŽAN“?  </w:t>
      </w:r>
    </w:p>
    <w:p w:rsidR="00C4595F" w:rsidRPr="00496255" w:rsidRDefault="00C4595F" w:rsidP="00C4595F">
      <w:pPr>
        <w:jc w:val="both"/>
        <w:rPr>
          <w:rFonts w:asciiTheme="minorHAnsi" w:hAnsiTheme="minorHAnsi" w:cstheme="minorHAnsi"/>
          <w:b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 xml:space="preserve"> </w:t>
      </w:r>
      <w:r w:rsidRPr="00496255">
        <w:rPr>
          <w:rFonts w:asciiTheme="minorHAnsi" w:hAnsiTheme="minorHAnsi" w:cstheme="minorHAnsi"/>
          <w:sz w:val="18"/>
          <w:szCs w:val="20"/>
        </w:rPr>
        <w:tab/>
        <w:t xml:space="preserve">Utvrđujem da je Općinsko vijeće Općine </w:t>
      </w:r>
      <w:r w:rsidRPr="00975B5E">
        <w:rPr>
          <w:rFonts w:asciiTheme="minorHAnsi" w:hAnsiTheme="minorHAnsi" w:cstheme="minorHAnsi"/>
          <w:sz w:val="18"/>
          <w:szCs w:val="20"/>
        </w:rPr>
        <w:t xml:space="preserve">Ferdinandovac jednoglasno s </w:t>
      </w:r>
      <w:r w:rsidR="00D720EF">
        <w:rPr>
          <w:rFonts w:asciiTheme="minorHAnsi" w:hAnsiTheme="minorHAnsi" w:cstheme="minorHAnsi"/>
          <w:sz w:val="18"/>
          <w:szCs w:val="20"/>
        </w:rPr>
        <w:t>9 (dev</w:t>
      </w:r>
      <w:r w:rsidRPr="00975B5E">
        <w:rPr>
          <w:rFonts w:asciiTheme="minorHAnsi" w:hAnsiTheme="minorHAnsi" w:cstheme="minorHAnsi"/>
          <w:sz w:val="18"/>
          <w:szCs w:val="20"/>
        </w:rPr>
        <w:t xml:space="preserve">et) glasova „ZA“  </w:t>
      </w:r>
      <w:r w:rsidRPr="00975B5E">
        <w:rPr>
          <w:rFonts w:asciiTheme="minorHAnsi" w:hAnsiTheme="minorHAnsi" w:cstheme="minorHAnsi"/>
          <w:b/>
          <w:sz w:val="18"/>
          <w:szCs w:val="20"/>
        </w:rPr>
        <w:t>d o n i j e l o :</w:t>
      </w:r>
    </w:p>
    <w:p w:rsidR="00C4595F" w:rsidRPr="00496255" w:rsidRDefault="00D720EF" w:rsidP="00C4595F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 w:rsidRPr="00D720EF">
        <w:rPr>
          <w:rFonts w:ascii="Calibri" w:hAnsi="Calibri" w:cs="Calibri"/>
          <w:b/>
          <w:color w:val="auto"/>
          <w:sz w:val="20"/>
          <w:szCs w:val="24"/>
        </w:rPr>
        <w:t>Zaključka o prijedlogu imenovanja mrtvozornika za područje Općine Ferdinandovac</w:t>
      </w:r>
      <w:r w:rsidR="00C4595F" w:rsidRPr="00496255">
        <w:rPr>
          <w:rFonts w:ascii="Calibri" w:hAnsi="Calibri" w:cs="Calibri"/>
          <w:b/>
          <w:color w:val="auto"/>
          <w:sz w:val="20"/>
          <w:szCs w:val="24"/>
        </w:rPr>
        <w:t xml:space="preserve">. </w:t>
      </w:r>
    </w:p>
    <w:p w:rsidR="00C4595F" w:rsidRPr="002F5831" w:rsidRDefault="00D720EF" w:rsidP="00C4595F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 w:rsidRPr="00D720EF">
        <w:rPr>
          <w:rFonts w:ascii="Calibri" w:hAnsi="Calibri" w:cs="Calibri"/>
          <w:b/>
          <w:color w:val="auto"/>
          <w:sz w:val="20"/>
          <w:szCs w:val="24"/>
        </w:rPr>
        <w:t xml:space="preserve">Zaključka o prijedlogu imenovanja mrtvozornika za područje Općine Ferdinandovac </w:t>
      </w:r>
      <w:r w:rsidR="00C4595F" w:rsidRPr="00496255">
        <w:rPr>
          <w:rFonts w:ascii="Calibri" w:hAnsi="Calibri" w:cs="Calibri"/>
          <w:b/>
          <w:sz w:val="20"/>
          <w:szCs w:val="24"/>
        </w:rPr>
        <w:t>nalazi se u privitku ovog Zapisnika i čini njegov sastavni dio.</w:t>
      </w:r>
    </w:p>
    <w:p w:rsidR="00C4595F" w:rsidRPr="00811869" w:rsidRDefault="00C4595F" w:rsidP="00C4595F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</w:p>
    <w:p w:rsidR="00C4595F" w:rsidRPr="005F1EBD" w:rsidRDefault="00C4595F" w:rsidP="00C4595F">
      <w:pPr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ab/>
      </w:r>
      <w:r w:rsidRPr="00496255">
        <w:rPr>
          <w:rFonts w:asciiTheme="minorHAnsi" w:hAnsiTheme="minorHAnsi" w:cstheme="minorHAnsi"/>
          <w:i/>
          <w:iCs/>
          <w:sz w:val="18"/>
          <w:szCs w:val="20"/>
        </w:rPr>
        <w:t xml:space="preserve">PREDSJEDNIK: </w:t>
      </w:r>
      <w:r w:rsidRPr="00496255">
        <w:rPr>
          <w:rFonts w:asciiTheme="minorHAnsi" w:hAnsiTheme="minorHAnsi" w:cstheme="minorHAnsi"/>
          <w:sz w:val="18"/>
          <w:szCs w:val="20"/>
        </w:rPr>
        <w:t>Prela</w:t>
      </w:r>
      <w:r>
        <w:rPr>
          <w:rFonts w:asciiTheme="minorHAnsi" w:hAnsiTheme="minorHAnsi" w:cstheme="minorHAnsi"/>
          <w:sz w:val="18"/>
          <w:szCs w:val="20"/>
        </w:rPr>
        <w:t xml:space="preserve">zimo na rješavanje </w:t>
      </w:r>
      <w:r w:rsidR="00224BC5">
        <w:rPr>
          <w:rFonts w:asciiTheme="minorHAnsi" w:hAnsiTheme="minorHAnsi" w:cstheme="minorHAnsi"/>
          <w:sz w:val="18"/>
          <w:szCs w:val="20"/>
        </w:rPr>
        <w:t>točke 4</w:t>
      </w:r>
      <w:r>
        <w:rPr>
          <w:rFonts w:asciiTheme="minorHAnsi" w:hAnsiTheme="minorHAnsi" w:cstheme="minorHAnsi"/>
          <w:sz w:val="18"/>
          <w:szCs w:val="20"/>
        </w:rPr>
        <w:t>. Dnevnog reda.</w:t>
      </w:r>
    </w:p>
    <w:p w:rsidR="00C4595F" w:rsidRDefault="00C4595F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</w:p>
    <w:p w:rsidR="00224BC5" w:rsidRPr="00496255" w:rsidRDefault="00224BC5" w:rsidP="00224BC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Točka 4</w:t>
      </w:r>
      <w:r w:rsidRPr="00496255">
        <w:rPr>
          <w:rFonts w:asciiTheme="minorHAnsi" w:hAnsiTheme="minorHAnsi" w:cstheme="minorHAnsi"/>
          <w:b/>
          <w:sz w:val="20"/>
          <w:szCs w:val="20"/>
        </w:rPr>
        <w:t>.</w:t>
      </w:r>
    </w:p>
    <w:p w:rsidR="00D720EF" w:rsidRDefault="00D720EF" w:rsidP="00224BC5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 w:rsidRPr="00D720EF"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 xml:space="preserve">Razmatranje i davanje suglasnosti na Odluku o upisu djece u Dječji vrtić Košutica Ferdinandovac </w:t>
      </w:r>
    </w:p>
    <w:p w:rsidR="00224BC5" w:rsidRDefault="00D720EF" w:rsidP="00224BC5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  <w:r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  <w:t>za pedagošku godinu 2020./2021.</w:t>
      </w:r>
    </w:p>
    <w:p w:rsidR="00D720EF" w:rsidRDefault="00D720EF" w:rsidP="00224BC5">
      <w:pPr>
        <w:ind w:firstLine="708"/>
        <w:jc w:val="center"/>
        <w:rPr>
          <w:rFonts w:asciiTheme="minorHAnsi" w:hAnsiTheme="minorHAnsi" w:cstheme="minorHAnsi"/>
          <w:b/>
          <w:i/>
          <w:color w:val="auto"/>
          <w:sz w:val="18"/>
          <w:szCs w:val="20"/>
          <w:u w:val="single"/>
        </w:rPr>
      </w:pPr>
    </w:p>
    <w:p w:rsidR="00D720EF" w:rsidRDefault="00224BC5" w:rsidP="00224BC5">
      <w:pPr>
        <w:ind w:firstLine="708"/>
        <w:jc w:val="both"/>
        <w:rPr>
          <w:rFonts w:asciiTheme="minorHAnsi" w:hAnsiTheme="minorHAnsi" w:cstheme="minorHAnsi"/>
          <w:sz w:val="18"/>
          <w:szCs w:val="20"/>
        </w:rPr>
      </w:pPr>
      <w:r w:rsidRPr="00496255">
        <w:rPr>
          <w:rFonts w:ascii="Calibri" w:hAnsi="Calibri" w:cs="Calibri"/>
          <w:i/>
          <w:color w:val="auto"/>
          <w:sz w:val="18"/>
          <w:szCs w:val="20"/>
        </w:rPr>
        <w:t xml:space="preserve">PREDSJEDNIK: </w:t>
      </w:r>
      <w:r w:rsidR="00D720EF" w:rsidRPr="00D720EF">
        <w:rPr>
          <w:rFonts w:ascii="Calibri" w:hAnsi="Calibri" w:cs="Calibri"/>
          <w:color w:val="auto"/>
          <w:sz w:val="18"/>
          <w:szCs w:val="20"/>
        </w:rPr>
        <w:t>Odluku o upisu djece u Dječj</w:t>
      </w:r>
      <w:r w:rsidR="00D720EF">
        <w:rPr>
          <w:rFonts w:ascii="Calibri" w:hAnsi="Calibri" w:cs="Calibri"/>
          <w:color w:val="auto"/>
          <w:sz w:val="18"/>
          <w:szCs w:val="20"/>
        </w:rPr>
        <w:t xml:space="preserve">i vrtić Košutica Ferdinandovac </w:t>
      </w:r>
      <w:r w:rsidR="00D720EF" w:rsidRPr="00D720EF">
        <w:rPr>
          <w:rFonts w:ascii="Calibri" w:hAnsi="Calibri" w:cs="Calibri"/>
          <w:color w:val="auto"/>
          <w:sz w:val="18"/>
          <w:szCs w:val="20"/>
        </w:rPr>
        <w:t>za pedagošku godinu 2020./2021</w:t>
      </w:r>
      <w:r w:rsidR="00D720EF">
        <w:rPr>
          <w:rFonts w:ascii="Calibri" w:hAnsi="Calibri" w:cs="Calibri"/>
          <w:color w:val="auto"/>
          <w:sz w:val="18"/>
          <w:szCs w:val="20"/>
        </w:rPr>
        <w:t xml:space="preserve">. </w:t>
      </w:r>
      <w:r>
        <w:rPr>
          <w:rFonts w:ascii="Calibri" w:hAnsi="Calibri" w:cs="Calibri"/>
          <w:color w:val="auto"/>
          <w:sz w:val="18"/>
          <w:szCs w:val="20"/>
        </w:rPr>
        <w:t>primili smo</w:t>
      </w:r>
      <w:r w:rsidRPr="00496255">
        <w:rPr>
          <w:rFonts w:ascii="Calibri" w:hAnsi="Calibri" w:cs="Calibri"/>
          <w:color w:val="auto"/>
          <w:sz w:val="18"/>
          <w:szCs w:val="20"/>
        </w:rPr>
        <w:t xml:space="preserve"> u </w:t>
      </w:r>
      <w:r>
        <w:rPr>
          <w:rFonts w:ascii="Calibri" w:hAnsi="Calibri" w:cs="Calibri"/>
          <w:color w:val="auto"/>
          <w:sz w:val="18"/>
          <w:szCs w:val="20"/>
        </w:rPr>
        <w:t xml:space="preserve">materijalima za ovu sjednicu. </w:t>
      </w:r>
      <w:r w:rsidR="00D720EF" w:rsidRPr="00D720EF">
        <w:rPr>
          <w:rFonts w:asciiTheme="minorHAnsi" w:hAnsiTheme="minorHAnsi" w:cstheme="minorHAnsi"/>
          <w:sz w:val="18"/>
          <w:szCs w:val="20"/>
        </w:rPr>
        <w:t>Dajem riječ izvjestiteljici pod ovom točkom - pročelnici JUO Općine Ferdinandovac.</w:t>
      </w:r>
    </w:p>
    <w:p w:rsidR="00D720EF" w:rsidRDefault="00D720EF" w:rsidP="00224BC5">
      <w:pPr>
        <w:ind w:firstLine="708"/>
        <w:jc w:val="both"/>
        <w:rPr>
          <w:rFonts w:asciiTheme="minorHAnsi" w:hAnsiTheme="minorHAnsi" w:cstheme="minorHAnsi"/>
          <w:i/>
          <w:sz w:val="18"/>
          <w:szCs w:val="20"/>
        </w:rPr>
      </w:pPr>
      <w:r w:rsidRPr="00D720EF">
        <w:rPr>
          <w:rFonts w:asciiTheme="minorHAnsi" w:hAnsiTheme="minorHAnsi" w:cstheme="minorHAnsi"/>
          <w:i/>
          <w:sz w:val="18"/>
          <w:szCs w:val="20"/>
        </w:rPr>
        <w:t xml:space="preserve">HELENA SMRČEK, pročelnica JUO Općine Ferdinandovac : </w:t>
      </w:r>
      <w:r>
        <w:rPr>
          <w:rFonts w:asciiTheme="minorHAnsi" w:hAnsiTheme="minorHAnsi" w:cstheme="minorHAnsi"/>
          <w:sz w:val="18"/>
          <w:szCs w:val="20"/>
        </w:rPr>
        <w:t>T</w:t>
      </w:r>
      <w:r w:rsidRPr="00D720EF">
        <w:rPr>
          <w:rFonts w:asciiTheme="minorHAnsi" w:hAnsiTheme="minorHAnsi" w:cstheme="minorHAnsi"/>
          <w:sz w:val="18"/>
          <w:szCs w:val="20"/>
        </w:rPr>
        <w:t>emeljem objavljenog Oglasa za upis djece u Dječji vrtić Košutica Ferdinandovac za pedagošku godinu 2020./2021. zahtjevi za upis zaprimani od 1. do 15. lipnja 2020. U navedenom roku zaprimljeno je 11 zah</w:t>
      </w:r>
      <w:r>
        <w:rPr>
          <w:rFonts w:asciiTheme="minorHAnsi" w:hAnsiTheme="minorHAnsi" w:cstheme="minorHAnsi"/>
          <w:sz w:val="18"/>
          <w:szCs w:val="20"/>
        </w:rPr>
        <w:t>tjeva. Svi zahtjevi su bodovani, a p</w:t>
      </w:r>
      <w:r w:rsidRPr="00D720EF">
        <w:rPr>
          <w:rFonts w:asciiTheme="minorHAnsi" w:hAnsiTheme="minorHAnsi" w:cstheme="minorHAnsi"/>
          <w:sz w:val="18"/>
          <w:szCs w:val="20"/>
        </w:rPr>
        <w:t>rema ostvarenim bodovima sastavljena je rang lista prava prvenstva za upis djece u Vrtić. Obzirom da su sada poznati rezultati upisa u osnovnu školu, donesena je Odluka o  upisu djece u Dječji vrtić Košutica Ferdinandovac za pedagošku godinu 2020./2021. Odlukom su pravo na upis u DV Košutica ostvarila sva djeca za koju su podneseni zahtjevi. Na Odluku nije pristigla niti jedna žalba.</w:t>
      </w:r>
      <w:r>
        <w:rPr>
          <w:rFonts w:asciiTheme="minorHAnsi" w:hAnsiTheme="minorHAnsi" w:cstheme="minorHAnsi"/>
          <w:sz w:val="18"/>
          <w:szCs w:val="20"/>
        </w:rPr>
        <w:t xml:space="preserve"> Na Odluku je ishođena suglasnost Upravnog vijeća, predlaže se davanje suglasnosti i Općinskog vijeća.</w:t>
      </w:r>
    </w:p>
    <w:p w:rsidR="00224BC5" w:rsidRPr="002F5831" w:rsidRDefault="00224BC5" w:rsidP="00224BC5">
      <w:pPr>
        <w:ind w:firstLine="708"/>
        <w:jc w:val="both"/>
        <w:rPr>
          <w:rFonts w:ascii="Calibri" w:hAnsi="Calibri" w:cs="Calibri"/>
          <w:sz w:val="18"/>
          <w:szCs w:val="20"/>
        </w:rPr>
      </w:pPr>
      <w:r w:rsidRPr="00CB203B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Pr="00CB203B">
        <w:rPr>
          <w:rFonts w:asciiTheme="minorHAnsi" w:hAnsiTheme="minorHAnsi" w:cstheme="minorHAnsi"/>
          <w:i/>
          <w:sz w:val="18"/>
          <w:szCs w:val="20"/>
        </w:rPr>
        <w:t xml:space="preserve"> </w:t>
      </w:r>
      <w:r w:rsidRPr="00CB203B">
        <w:rPr>
          <w:rFonts w:asciiTheme="minorHAnsi" w:hAnsiTheme="minorHAnsi" w:cstheme="minorHAnsi"/>
          <w:sz w:val="18"/>
          <w:szCs w:val="20"/>
        </w:rPr>
        <w:t>Otvaram raspravu. Tko se javlja za riječ? Da li ima nekih pitanja ? Budući</w:t>
      </w:r>
      <w:r w:rsidRPr="00496255">
        <w:rPr>
          <w:rFonts w:asciiTheme="minorHAnsi" w:hAnsiTheme="minorHAnsi" w:cstheme="minorHAnsi"/>
          <w:sz w:val="18"/>
          <w:szCs w:val="20"/>
        </w:rPr>
        <w:t xml:space="preserve"> da nema, zaključujem ovu točku Dnevnog reda</w:t>
      </w:r>
      <w:r w:rsidRPr="00496255">
        <w:rPr>
          <w:rFonts w:ascii="Calibri" w:hAnsi="Calibri" w:cs="Calibri"/>
          <w:sz w:val="18"/>
          <w:szCs w:val="20"/>
        </w:rPr>
        <w:t xml:space="preserve"> i dajem na </w:t>
      </w:r>
      <w:r w:rsidR="00D720EF">
        <w:rPr>
          <w:rFonts w:ascii="Calibri" w:hAnsi="Calibri" w:cs="Calibri"/>
          <w:sz w:val="18"/>
          <w:szCs w:val="20"/>
        </w:rPr>
        <w:t>davanje suglasnosti</w:t>
      </w:r>
      <w:r>
        <w:rPr>
          <w:rFonts w:ascii="Calibri" w:hAnsi="Calibri" w:cs="Calibri"/>
          <w:sz w:val="18"/>
          <w:szCs w:val="20"/>
        </w:rPr>
        <w:t xml:space="preserve"> </w:t>
      </w:r>
      <w:r w:rsidR="00D720EF" w:rsidRPr="00D720EF">
        <w:rPr>
          <w:rFonts w:ascii="Calibri" w:hAnsi="Calibri" w:cs="Calibri"/>
          <w:sz w:val="18"/>
          <w:szCs w:val="20"/>
        </w:rPr>
        <w:t>Odluku o upisu djece u Dječji vrtić Košutica Ferdinandovac za pedagošku godinu 2020./2021.</w:t>
      </w:r>
      <w:r w:rsidRPr="00496255">
        <w:rPr>
          <w:rFonts w:asciiTheme="minorHAnsi" w:hAnsiTheme="minorHAnsi" w:cstheme="minorHAnsi"/>
          <w:sz w:val="18"/>
          <w:szCs w:val="20"/>
        </w:rPr>
        <w:t xml:space="preserve">. Tko je „ZA“, tko je „PROTIV“, a tko je „UZDRŽAN“?  </w:t>
      </w:r>
    </w:p>
    <w:p w:rsidR="00224BC5" w:rsidRPr="00496255" w:rsidRDefault="00224BC5" w:rsidP="00224BC5">
      <w:pPr>
        <w:jc w:val="both"/>
        <w:rPr>
          <w:rFonts w:asciiTheme="minorHAnsi" w:hAnsiTheme="minorHAnsi" w:cstheme="minorHAnsi"/>
          <w:b/>
          <w:sz w:val="18"/>
          <w:szCs w:val="20"/>
        </w:rPr>
      </w:pPr>
      <w:r w:rsidRPr="00496255">
        <w:rPr>
          <w:rFonts w:asciiTheme="minorHAnsi" w:hAnsiTheme="minorHAnsi" w:cstheme="minorHAnsi"/>
          <w:sz w:val="18"/>
          <w:szCs w:val="20"/>
        </w:rPr>
        <w:t xml:space="preserve"> </w:t>
      </w:r>
      <w:r w:rsidRPr="00496255">
        <w:rPr>
          <w:rFonts w:asciiTheme="minorHAnsi" w:hAnsiTheme="minorHAnsi" w:cstheme="minorHAnsi"/>
          <w:sz w:val="18"/>
          <w:szCs w:val="20"/>
        </w:rPr>
        <w:tab/>
        <w:t xml:space="preserve">Utvrđujem da je Općinsko vijeće Općine </w:t>
      </w:r>
      <w:r w:rsidRPr="00975B5E">
        <w:rPr>
          <w:rFonts w:asciiTheme="minorHAnsi" w:hAnsiTheme="minorHAnsi" w:cstheme="minorHAnsi"/>
          <w:sz w:val="18"/>
          <w:szCs w:val="20"/>
        </w:rPr>
        <w:t xml:space="preserve">Ferdinandovac jednoglasno s </w:t>
      </w:r>
      <w:r w:rsidR="0019259A">
        <w:rPr>
          <w:rFonts w:asciiTheme="minorHAnsi" w:hAnsiTheme="minorHAnsi" w:cstheme="minorHAnsi"/>
          <w:sz w:val="18"/>
          <w:szCs w:val="20"/>
        </w:rPr>
        <w:t>9 (dev</w:t>
      </w:r>
      <w:r w:rsidRPr="00975B5E">
        <w:rPr>
          <w:rFonts w:asciiTheme="minorHAnsi" w:hAnsiTheme="minorHAnsi" w:cstheme="minorHAnsi"/>
          <w:sz w:val="18"/>
          <w:szCs w:val="20"/>
        </w:rPr>
        <w:t xml:space="preserve">et) glasova „ZA“  </w:t>
      </w:r>
      <w:r w:rsidRPr="00975B5E">
        <w:rPr>
          <w:rFonts w:asciiTheme="minorHAnsi" w:hAnsiTheme="minorHAnsi" w:cstheme="minorHAnsi"/>
          <w:b/>
          <w:sz w:val="18"/>
          <w:szCs w:val="20"/>
        </w:rPr>
        <w:t>d o n i j e l o :</w:t>
      </w:r>
    </w:p>
    <w:p w:rsidR="00224BC5" w:rsidRPr="00496255" w:rsidRDefault="0019259A" w:rsidP="00224BC5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>
        <w:rPr>
          <w:rFonts w:ascii="Calibri" w:hAnsi="Calibri" w:cs="Calibri"/>
          <w:b/>
          <w:color w:val="auto"/>
          <w:sz w:val="20"/>
          <w:szCs w:val="24"/>
        </w:rPr>
        <w:t xml:space="preserve">Zaključak o davanju suglasnosti na </w:t>
      </w:r>
      <w:r w:rsidRPr="0019259A">
        <w:rPr>
          <w:rFonts w:ascii="Calibri" w:hAnsi="Calibri" w:cs="Calibri"/>
          <w:b/>
          <w:color w:val="auto"/>
          <w:sz w:val="20"/>
          <w:szCs w:val="24"/>
        </w:rPr>
        <w:t>Odluku o upisu djece u Dječji vrtić Košutica Ferdinandovac za pedagošku godinu 2020./2021.</w:t>
      </w:r>
    </w:p>
    <w:p w:rsidR="00224BC5" w:rsidRPr="002F5831" w:rsidRDefault="0019259A" w:rsidP="00224BC5">
      <w:pPr>
        <w:ind w:firstLine="708"/>
        <w:jc w:val="both"/>
        <w:rPr>
          <w:rFonts w:ascii="Calibri" w:hAnsi="Calibri" w:cs="Calibri"/>
          <w:b/>
          <w:color w:val="auto"/>
          <w:sz w:val="20"/>
          <w:szCs w:val="24"/>
        </w:rPr>
      </w:pPr>
      <w:r w:rsidRPr="0019259A">
        <w:rPr>
          <w:rFonts w:ascii="Calibri" w:hAnsi="Calibri" w:cs="Calibri"/>
          <w:b/>
          <w:color w:val="auto"/>
          <w:sz w:val="20"/>
          <w:szCs w:val="24"/>
        </w:rPr>
        <w:lastRenderedPageBreak/>
        <w:t>Zaključak o davanju suglasnosti na Odluku o upisu djece u Dječji vrtić Košutica Ferdinandovac za pedagošku godinu 2020./2021.</w:t>
      </w:r>
      <w:r>
        <w:rPr>
          <w:rFonts w:ascii="Calibri" w:hAnsi="Calibri" w:cs="Calibri"/>
          <w:b/>
          <w:color w:val="auto"/>
          <w:sz w:val="20"/>
          <w:szCs w:val="24"/>
        </w:rPr>
        <w:t xml:space="preserve"> </w:t>
      </w:r>
      <w:r w:rsidR="00224BC5" w:rsidRPr="00496255">
        <w:rPr>
          <w:rFonts w:ascii="Calibri" w:hAnsi="Calibri" w:cs="Calibri"/>
          <w:b/>
          <w:sz w:val="20"/>
          <w:szCs w:val="24"/>
        </w:rPr>
        <w:t>nalazi se u privitku ovog Zapisnika i čini njegov sastavni dio.</w:t>
      </w:r>
    </w:p>
    <w:p w:rsidR="00224BC5" w:rsidRPr="00811869" w:rsidRDefault="00224BC5" w:rsidP="00224BC5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</w:p>
    <w:p w:rsidR="003C3579" w:rsidRPr="005F1EBD" w:rsidRDefault="00224BC5" w:rsidP="003C3579">
      <w:pPr>
        <w:jc w:val="both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ab/>
      </w:r>
      <w:r w:rsidRPr="00496255">
        <w:rPr>
          <w:rFonts w:asciiTheme="minorHAnsi" w:hAnsiTheme="minorHAnsi" w:cstheme="minorHAnsi"/>
          <w:i/>
          <w:iCs/>
          <w:sz w:val="18"/>
          <w:szCs w:val="20"/>
        </w:rPr>
        <w:t xml:space="preserve">PREDSJEDNIK: </w:t>
      </w:r>
      <w:r w:rsidRPr="00496255">
        <w:rPr>
          <w:rFonts w:asciiTheme="minorHAnsi" w:hAnsiTheme="minorHAnsi" w:cstheme="minorHAnsi"/>
          <w:sz w:val="18"/>
          <w:szCs w:val="20"/>
        </w:rPr>
        <w:t>Prela</w:t>
      </w:r>
      <w:r>
        <w:rPr>
          <w:rFonts w:asciiTheme="minorHAnsi" w:hAnsiTheme="minorHAnsi" w:cstheme="minorHAnsi"/>
          <w:sz w:val="18"/>
          <w:szCs w:val="20"/>
        </w:rPr>
        <w:t xml:space="preserve">zimo na rješavanje </w:t>
      </w:r>
      <w:r w:rsidR="003C3579">
        <w:rPr>
          <w:rFonts w:asciiTheme="minorHAnsi" w:hAnsiTheme="minorHAnsi" w:cstheme="minorHAnsi"/>
          <w:sz w:val="18"/>
          <w:szCs w:val="20"/>
        </w:rPr>
        <w:t>točke 5</w:t>
      </w:r>
      <w:r>
        <w:rPr>
          <w:rFonts w:asciiTheme="minorHAnsi" w:hAnsiTheme="minorHAnsi" w:cstheme="minorHAnsi"/>
          <w:sz w:val="18"/>
          <w:szCs w:val="20"/>
        </w:rPr>
        <w:t>. Dnevnog reda.</w:t>
      </w:r>
    </w:p>
    <w:p w:rsidR="00C4595F" w:rsidRDefault="00C4595F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</w:p>
    <w:p w:rsidR="0003796F" w:rsidRDefault="0019259A" w:rsidP="0003796F">
      <w:pPr>
        <w:jc w:val="center"/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Točka 5</w:t>
      </w:r>
      <w:r w:rsidR="0003796F" w:rsidRPr="005F1EBD">
        <w:rPr>
          <w:rFonts w:asciiTheme="minorHAnsi" w:eastAsiaTheme="minorHAnsi" w:hAnsiTheme="minorHAnsi" w:cstheme="minorBidi"/>
          <w:b/>
          <w:color w:val="auto"/>
          <w:sz w:val="20"/>
          <w:lang w:eastAsia="en-US"/>
        </w:rPr>
        <w:t>.</w:t>
      </w:r>
    </w:p>
    <w:p w:rsidR="0003796F" w:rsidRDefault="0003796F" w:rsidP="0003796F">
      <w:pPr>
        <w:jc w:val="center"/>
        <w:rPr>
          <w:rFonts w:asciiTheme="minorHAnsi" w:eastAsiaTheme="minorHAnsi" w:hAnsiTheme="minorHAnsi" w:cstheme="minorBidi"/>
          <w:b/>
          <w:color w:val="auto"/>
          <w:sz w:val="18"/>
          <w:u w:val="single"/>
          <w:lang w:eastAsia="en-US"/>
        </w:rPr>
      </w:pPr>
      <w:r w:rsidRPr="0003796F">
        <w:rPr>
          <w:rFonts w:asciiTheme="minorHAnsi" w:eastAsiaTheme="minorHAnsi" w:hAnsiTheme="minorHAnsi" w:cstheme="minorBidi"/>
          <w:b/>
          <w:color w:val="auto"/>
          <w:sz w:val="18"/>
          <w:u w:val="single"/>
          <w:lang w:eastAsia="en-US"/>
        </w:rPr>
        <w:t>Razno; prijedlozi, primjedbe i upiti članova Općinskog vijeća općinskim tijelima</w:t>
      </w:r>
    </w:p>
    <w:p w:rsidR="0003796F" w:rsidRPr="0003796F" w:rsidRDefault="0003796F" w:rsidP="0003796F">
      <w:pPr>
        <w:jc w:val="center"/>
        <w:rPr>
          <w:rFonts w:asciiTheme="minorHAnsi" w:eastAsiaTheme="minorHAnsi" w:hAnsiTheme="minorHAnsi" w:cstheme="minorBidi"/>
          <w:b/>
          <w:color w:val="auto"/>
          <w:sz w:val="18"/>
          <w:u w:val="single"/>
          <w:lang w:eastAsia="en-US"/>
        </w:rPr>
      </w:pPr>
    </w:p>
    <w:p w:rsidR="0003796F" w:rsidRDefault="0003796F" w:rsidP="0003796F">
      <w:pPr>
        <w:ind w:left="-680" w:firstLine="709"/>
        <w:jc w:val="both"/>
        <w:rPr>
          <w:rFonts w:asciiTheme="minorHAnsi" w:hAnsiTheme="minorHAnsi" w:cstheme="minorHAnsi"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  <w:r w:rsidRPr="0003796F">
        <w:rPr>
          <w:rFonts w:asciiTheme="minorHAnsi" w:hAnsiTheme="minorHAnsi" w:cstheme="minorHAnsi"/>
          <w:i/>
          <w:iCs/>
          <w:sz w:val="18"/>
          <w:szCs w:val="20"/>
        </w:rPr>
        <w:t xml:space="preserve">PREDSJEDNIK: </w:t>
      </w:r>
      <w:r w:rsidRPr="0003796F">
        <w:rPr>
          <w:rFonts w:asciiTheme="minorHAnsi" w:hAnsiTheme="minorHAnsi" w:cstheme="minorHAnsi"/>
          <w:iCs/>
          <w:sz w:val="18"/>
          <w:szCs w:val="20"/>
        </w:rPr>
        <w:t xml:space="preserve">Tko se javlja za riječ pod ovom </w:t>
      </w:r>
      <w:r w:rsidR="00A61899">
        <w:rPr>
          <w:rFonts w:asciiTheme="minorHAnsi" w:hAnsiTheme="minorHAnsi" w:cstheme="minorHAnsi"/>
          <w:iCs/>
          <w:sz w:val="18"/>
          <w:szCs w:val="20"/>
        </w:rPr>
        <w:t>točkom? Da li ima nekih pitanja,</w:t>
      </w:r>
      <w:r w:rsidRPr="0003796F">
        <w:rPr>
          <w:rFonts w:asciiTheme="minorHAnsi" w:hAnsiTheme="minorHAnsi" w:cstheme="minorHAnsi"/>
          <w:iCs/>
          <w:sz w:val="18"/>
          <w:szCs w:val="20"/>
        </w:rPr>
        <w:t xml:space="preserve"> prijedloga, primjedbi ?</w:t>
      </w:r>
    </w:p>
    <w:p w:rsidR="0039016D" w:rsidRPr="00253795" w:rsidRDefault="0003796F" w:rsidP="0003796F">
      <w:pPr>
        <w:ind w:left="-680" w:firstLine="709"/>
        <w:jc w:val="both"/>
        <w:rPr>
          <w:rFonts w:asciiTheme="minorHAnsi" w:hAnsiTheme="minorHAnsi" w:cstheme="minorHAnsi"/>
          <w:iCs/>
          <w:sz w:val="18"/>
          <w:szCs w:val="20"/>
        </w:rPr>
      </w:pPr>
      <w:r>
        <w:rPr>
          <w:rFonts w:asciiTheme="minorHAnsi" w:hAnsiTheme="minorHAnsi" w:cstheme="minorHAnsi"/>
          <w:i/>
          <w:sz w:val="18"/>
          <w:szCs w:val="20"/>
        </w:rPr>
        <w:tab/>
      </w:r>
      <w:r w:rsidR="0019259A">
        <w:rPr>
          <w:rFonts w:asciiTheme="minorHAnsi" w:hAnsiTheme="minorHAnsi" w:cstheme="minorHAnsi"/>
          <w:i/>
          <w:sz w:val="18"/>
          <w:szCs w:val="20"/>
        </w:rPr>
        <w:t xml:space="preserve">ZAMJENIK NAČELNIKA, </w:t>
      </w:r>
      <w:r w:rsidR="0019259A" w:rsidRPr="00253795">
        <w:rPr>
          <w:rFonts w:asciiTheme="minorHAnsi" w:hAnsiTheme="minorHAnsi" w:cstheme="minorHAnsi"/>
          <w:sz w:val="18"/>
          <w:szCs w:val="20"/>
        </w:rPr>
        <w:t xml:space="preserve">uz dopuštenje predsjednika za riječ, prenio je obavijest načelnika vezano uz sufinanciranje izrade </w:t>
      </w:r>
      <w:r w:rsidR="0019259A" w:rsidRPr="00253795">
        <w:rPr>
          <w:rFonts w:asciiTheme="minorHAnsi" w:hAnsiTheme="minorHAnsi" w:cstheme="minorHAnsi"/>
          <w:sz w:val="18"/>
          <w:szCs w:val="20"/>
        </w:rPr>
        <w:tab/>
      </w:r>
      <w:r w:rsidR="00253795">
        <w:rPr>
          <w:rFonts w:asciiTheme="minorHAnsi" w:hAnsiTheme="minorHAnsi" w:cstheme="minorHAnsi"/>
          <w:sz w:val="18"/>
          <w:szCs w:val="20"/>
        </w:rPr>
        <w:t>projektno-</w:t>
      </w:r>
      <w:r w:rsidR="0019259A" w:rsidRPr="00253795">
        <w:rPr>
          <w:rFonts w:asciiTheme="minorHAnsi" w:hAnsiTheme="minorHAnsi" w:cstheme="minorHAnsi"/>
          <w:sz w:val="18"/>
          <w:szCs w:val="20"/>
        </w:rPr>
        <w:t>tehničke dokumentacije za sanaciju crkve u Ferdinandovcu. Obzirom da je Ministarstvo kulture donijelo o</w:t>
      </w:r>
      <w:r w:rsidR="006F12E5">
        <w:rPr>
          <w:rFonts w:asciiTheme="minorHAnsi" w:hAnsiTheme="minorHAnsi" w:cstheme="minorHAnsi"/>
          <w:sz w:val="18"/>
          <w:szCs w:val="20"/>
        </w:rPr>
        <w:t xml:space="preserve">dluku o </w:t>
      </w:r>
      <w:r w:rsidR="006F12E5">
        <w:rPr>
          <w:rFonts w:asciiTheme="minorHAnsi" w:hAnsiTheme="minorHAnsi" w:cstheme="minorHAnsi"/>
          <w:sz w:val="18"/>
          <w:szCs w:val="20"/>
        </w:rPr>
        <w:tab/>
        <w:t>sufinanciranju navedene</w:t>
      </w:r>
      <w:r w:rsidR="0019259A" w:rsidRPr="00253795">
        <w:rPr>
          <w:rFonts w:asciiTheme="minorHAnsi" w:hAnsiTheme="minorHAnsi" w:cstheme="minorHAnsi"/>
          <w:sz w:val="18"/>
          <w:szCs w:val="20"/>
        </w:rPr>
        <w:t xml:space="preserve"> dokumentacije, ali je naknadno zbog situacije s </w:t>
      </w:r>
      <w:proofErr w:type="spellStart"/>
      <w:r w:rsidR="0019259A" w:rsidRPr="00253795">
        <w:rPr>
          <w:rFonts w:asciiTheme="minorHAnsi" w:hAnsiTheme="minorHAnsi" w:cstheme="minorHAnsi"/>
          <w:sz w:val="18"/>
          <w:szCs w:val="20"/>
        </w:rPr>
        <w:t>koronavirusom</w:t>
      </w:r>
      <w:proofErr w:type="spellEnd"/>
      <w:r w:rsidR="0019259A" w:rsidRPr="00253795">
        <w:rPr>
          <w:rFonts w:asciiTheme="minorHAnsi" w:hAnsiTheme="minorHAnsi" w:cstheme="minorHAnsi"/>
          <w:sz w:val="18"/>
          <w:szCs w:val="20"/>
        </w:rPr>
        <w:t xml:space="preserve"> obustavilo natječaj prije potpisa ugovora</w:t>
      </w:r>
      <w:r w:rsidR="006F12E5">
        <w:rPr>
          <w:rFonts w:asciiTheme="minorHAnsi" w:hAnsiTheme="minorHAnsi" w:cstheme="minorHAnsi"/>
          <w:sz w:val="18"/>
          <w:szCs w:val="20"/>
        </w:rPr>
        <w:t>,</w:t>
      </w:r>
      <w:r w:rsidR="0019259A" w:rsidRPr="00253795">
        <w:rPr>
          <w:rFonts w:asciiTheme="minorHAnsi" w:hAnsiTheme="minorHAnsi" w:cstheme="minorHAnsi"/>
          <w:sz w:val="18"/>
          <w:szCs w:val="20"/>
        </w:rPr>
        <w:t xml:space="preserve"> </w:t>
      </w:r>
      <w:r w:rsidR="0019259A" w:rsidRPr="00253795">
        <w:rPr>
          <w:rFonts w:asciiTheme="minorHAnsi" w:hAnsiTheme="minorHAnsi" w:cstheme="minorHAnsi"/>
          <w:sz w:val="18"/>
          <w:szCs w:val="20"/>
        </w:rPr>
        <w:tab/>
        <w:t xml:space="preserve">upitno je da li će ta sredstva biti dodijeljena Općini. Izrada dokumentacije traje i do godinu dana jer se </w:t>
      </w:r>
      <w:r w:rsidR="00253795" w:rsidRPr="00253795">
        <w:rPr>
          <w:rFonts w:asciiTheme="minorHAnsi" w:hAnsiTheme="minorHAnsi" w:cstheme="minorHAnsi"/>
          <w:sz w:val="18"/>
          <w:szCs w:val="20"/>
        </w:rPr>
        <w:t xml:space="preserve">istražni radovi </w:t>
      </w:r>
      <w:r w:rsidR="00253795">
        <w:rPr>
          <w:rFonts w:asciiTheme="minorHAnsi" w:hAnsiTheme="minorHAnsi" w:cstheme="minorHAnsi"/>
          <w:sz w:val="18"/>
          <w:szCs w:val="20"/>
        </w:rPr>
        <w:t>(</w:t>
      </w:r>
      <w:r w:rsidR="00253795" w:rsidRPr="00253795">
        <w:rPr>
          <w:rFonts w:asciiTheme="minorHAnsi" w:hAnsiTheme="minorHAnsi" w:cstheme="minorHAnsi"/>
          <w:sz w:val="18"/>
          <w:szCs w:val="20"/>
        </w:rPr>
        <w:t xml:space="preserve">sondiranje </w:t>
      </w:r>
      <w:r w:rsidR="00253795">
        <w:rPr>
          <w:rFonts w:asciiTheme="minorHAnsi" w:hAnsiTheme="minorHAnsi" w:cstheme="minorHAnsi"/>
          <w:sz w:val="18"/>
          <w:szCs w:val="20"/>
        </w:rPr>
        <w:tab/>
      </w:r>
      <w:r w:rsidR="00253795" w:rsidRPr="00253795">
        <w:rPr>
          <w:rFonts w:asciiTheme="minorHAnsi" w:hAnsiTheme="minorHAnsi" w:cstheme="minorHAnsi"/>
          <w:sz w:val="18"/>
          <w:szCs w:val="20"/>
        </w:rPr>
        <w:t>terena</w:t>
      </w:r>
      <w:r w:rsidR="00253795">
        <w:rPr>
          <w:rFonts w:asciiTheme="minorHAnsi" w:hAnsiTheme="minorHAnsi" w:cstheme="minorHAnsi"/>
          <w:sz w:val="18"/>
          <w:szCs w:val="20"/>
        </w:rPr>
        <w:t>)</w:t>
      </w:r>
      <w:r w:rsidR="00253795" w:rsidRPr="00253795">
        <w:rPr>
          <w:rFonts w:asciiTheme="minorHAnsi" w:hAnsiTheme="minorHAnsi" w:cstheme="minorHAnsi"/>
          <w:sz w:val="18"/>
          <w:szCs w:val="20"/>
        </w:rPr>
        <w:t xml:space="preserve"> </w:t>
      </w:r>
      <w:r w:rsidR="00253795">
        <w:rPr>
          <w:rFonts w:asciiTheme="minorHAnsi" w:hAnsiTheme="minorHAnsi" w:cstheme="minorHAnsi"/>
          <w:sz w:val="18"/>
          <w:szCs w:val="20"/>
        </w:rPr>
        <w:t>provode</w:t>
      </w:r>
      <w:r w:rsidR="0019259A" w:rsidRPr="00253795">
        <w:rPr>
          <w:rFonts w:asciiTheme="minorHAnsi" w:hAnsiTheme="minorHAnsi" w:cstheme="minorHAnsi"/>
          <w:sz w:val="18"/>
          <w:szCs w:val="20"/>
        </w:rPr>
        <w:t xml:space="preserve"> unutar </w:t>
      </w:r>
      <w:r w:rsidR="00253795" w:rsidRPr="00253795">
        <w:rPr>
          <w:rFonts w:asciiTheme="minorHAnsi" w:hAnsiTheme="minorHAnsi" w:cstheme="minorHAnsi"/>
          <w:sz w:val="18"/>
          <w:szCs w:val="20"/>
        </w:rPr>
        <w:t>cijele godine da bi se dobila kompletna slika za izradu dokumentacije</w:t>
      </w:r>
      <w:r w:rsidR="00253795">
        <w:rPr>
          <w:rFonts w:asciiTheme="minorHAnsi" w:hAnsiTheme="minorHAnsi" w:cstheme="minorHAnsi"/>
          <w:sz w:val="18"/>
          <w:szCs w:val="20"/>
        </w:rPr>
        <w:t xml:space="preserve">. Izrađena projektno-tehnička </w:t>
      </w:r>
      <w:r w:rsidR="004E3C50">
        <w:rPr>
          <w:rFonts w:asciiTheme="minorHAnsi" w:hAnsiTheme="minorHAnsi" w:cstheme="minorHAnsi"/>
          <w:sz w:val="18"/>
          <w:szCs w:val="20"/>
        </w:rPr>
        <w:tab/>
      </w:r>
      <w:r w:rsidR="00253795">
        <w:rPr>
          <w:rFonts w:asciiTheme="minorHAnsi" w:hAnsiTheme="minorHAnsi" w:cstheme="minorHAnsi"/>
          <w:sz w:val="18"/>
          <w:szCs w:val="20"/>
        </w:rPr>
        <w:t xml:space="preserve">dokumentacija uvjet je da bi se sami radovi sanacije crkve mogli aplicirati za dodjelu EU sredstava. Trebali bi razmisliti o </w:t>
      </w:r>
      <w:r w:rsidR="004E3C50">
        <w:rPr>
          <w:rFonts w:asciiTheme="minorHAnsi" w:hAnsiTheme="minorHAnsi" w:cstheme="minorHAnsi"/>
          <w:sz w:val="18"/>
          <w:szCs w:val="20"/>
        </w:rPr>
        <w:tab/>
      </w:r>
      <w:r w:rsidR="00253795">
        <w:rPr>
          <w:rFonts w:asciiTheme="minorHAnsi" w:hAnsiTheme="minorHAnsi" w:cstheme="minorHAnsi"/>
          <w:sz w:val="18"/>
          <w:szCs w:val="20"/>
        </w:rPr>
        <w:t>samostalnom sufinanc</w:t>
      </w:r>
      <w:r w:rsidR="004E3C50">
        <w:rPr>
          <w:rFonts w:asciiTheme="minorHAnsi" w:hAnsiTheme="minorHAnsi" w:cstheme="minorHAnsi"/>
          <w:sz w:val="18"/>
          <w:szCs w:val="20"/>
        </w:rPr>
        <w:t>i</w:t>
      </w:r>
      <w:r w:rsidR="00253795">
        <w:rPr>
          <w:rFonts w:asciiTheme="minorHAnsi" w:hAnsiTheme="minorHAnsi" w:cstheme="minorHAnsi"/>
          <w:sz w:val="18"/>
          <w:szCs w:val="20"/>
        </w:rPr>
        <w:t>ranju izrade navedene dokumentacije iz Općinskog proračuna</w:t>
      </w:r>
      <w:r w:rsidR="004E3C50">
        <w:rPr>
          <w:rFonts w:asciiTheme="minorHAnsi" w:hAnsiTheme="minorHAnsi" w:cstheme="minorHAnsi"/>
          <w:sz w:val="18"/>
          <w:szCs w:val="20"/>
        </w:rPr>
        <w:t>.</w:t>
      </w:r>
    </w:p>
    <w:p w:rsidR="0003796F" w:rsidRDefault="0039016D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  <w:r w:rsidR="004E3C50">
        <w:rPr>
          <w:rFonts w:asciiTheme="minorHAnsi" w:hAnsiTheme="minorHAnsi" w:cstheme="minorHAnsi"/>
          <w:i/>
          <w:iCs/>
          <w:sz w:val="18"/>
          <w:szCs w:val="20"/>
        </w:rPr>
        <w:t xml:space="preserve">IVAN TURBELIJA, član : Do kad su zaposlene </w:t>
      </w:r>
      <w:proofErr w:type="spellStart"/>
      <w:r w:rsidR="004E3C50">
        <w:rPr>
          <w:rFonts w:asciiTheme="minorHAnsi" w:hAnsiTheme="minorHAnsi" w:cstheme="minorHAnsi"/>
          <w:i/>
          <w:iCs/>
          <w:sz w:val="18"/>
          <w:szCs w:val="20"/>
        </w:rPr>
        <w:t>gerontodomaćice</w:t>
      </w:r>
      <w:proofErr w:type="spellEnd"/>
      <w:r w:rsidR="004E3C50">
        <w:rPr>
          <w:rFonts w:asciiTheme="minorHAnsi" w:hAnsiTheme="minorHAnsi" w:cstheme="minorHAnsi"/>
          <w:i/>
          <w:iCs/>
          <w:sz w:val="18"/>
          <w:szCs w:val="20"/>
        </w:rPr>
        <w:t xml:space="preserve"> ?</w:t>
      </w:r>
    </w:p>
    <w:p w:rsidR="004E3C50" w:rsidRDefault="004E3C50" w:rsidP="007737DC">
      <w:pPr>
        <w:ind w:left="-680" w:firstLine="709"/>
        <w:rPr>
          <w:rFonts w:asciiTheme="minorHAnsi" w:hAnsiTheme="minorHAnsi" w:cstheme="minorHAnsi"/>
          <w:i/>
          <w:iCs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  <w:r w:rsidRPr="004E3C50">
        <w:rPr>
          <w:rFonts w:asciiTheme="minorHAnsi" w:hAnsiTheme="minorHAnsi" w:cstheme="minorHAnsi"/>
          <w:i/>
          <w:iCs/>
          <w:sz w:val="18"/>
          <w:szCs w:val="20"/>
        </w:rPr>
        <w:t>HELENA SMRČEK, pročelnica JUO Općine Ferdinandovac :</w:t>
      </w:r>
      <w:r>
        <w:rPr>
          <w:rFonts w:asciiTheme="minorHAnsi" w:hAnsiTheme="minorHAnsi" w:cstheme="minorHAnsi"/>
          <w:i/>
          <w:iCs/>
          <w:sz w:val="18"/>
          <w:szCs w:val="20"/>
        </w:rPr>
        <w:t xml:space="preserve"> Do kraja ove godine, ali Općini je odobren novi projekt temeljem </w:t>
      </w:r>
      <w:r>
        <w:rPr>
          <w:rFonts w:asciiTheme="minorHAnsi" w:hAnsiTheme="minorHAnsi" w:cstheme="minorHAnsi"/>
          <w:i/>
          <w:iCs/>
          <w:sz w:val="18"/>
          <w:szCs w:val="20"/>
        </w:rPr>
        <w:tab/>
        <w:t xml:space="preserve">kojeg će se zaposliti dvije nove </w:t>
      </w:r>
      <w:proofErr w:type="spellStart"/>
      <w:r>
        <w:rPr>
          <w:rFonts w:asciiTheme="minorHAnsi" w:hAnsiTheme="minorHAnsi" w:cstheme="minorHAnsi"/>
          <w:i/>
          <w:iCs/>
          <w:sz w:val="18"/>
          <w:szCs w:val="20"/>
        </w:rPr>
        <w:t>gerontodomaćice</w:t>
      </w:r>
      <w:proofErr w:type="spellEnd"/>
      <w:r>
        <w:rPr>
          <w:rFonts w:asciiTheme="minorHAnsi" w:hAnsiTheme="minorHAnsi" w:cstheme="minorHAnsi"/>
          <w:i/>
          <w:iCs/>
          <w:sz w:val="18"/>
          <w:szCs w:val="20"/>
        </w:rPr>
        <w:t xml:space="preserve"> i odabrati novi korisnici. Projekt je prijavljen u partnerstvu s okolnim Općinama. </w:t>
      </w:r>
      <w:r>
        <w:rPr>
          <w:rFonts w:asciiTheme="minorHAnsi" w:hAnsiTheme="minorHAnsi" w:cstheme="minorHAnsi"/>
          <w:i/>
          <w:iCs/>
          <w:sz w:val="18"/>
          <w:szCs w:val="20"/>
        </w:rPr>
        <w:tab/>
        <w:t xml:space="preserve">Nositelj </w:t>
      </w:r>
      <w:proofErr w:type="spellStart"/>
      <w:r>
        <w:rPr>
          <w:rFonts w:asciiTheme="minorHAnsi" w:hAnsiTheme="minorHAnsi" w:cstheme="minorHAnsi"/>
          <w:i/>
          <w:iCs/>
          <w:sz w:val="18"/>
          <w:szCs w:val="20"/>
        </w:rPr>
        <w:t>projketa</w:t>
      </w:r>
      <w:proofErr w:type="spellEnd"/>
      <w:r>
        <w:rPr>
          <w:rFonts w:asciiTheme="minorHAnsi" w:hAnsiTheme="minorHAnsi" w:cstheme="minorHAnsi"/>
          <w:i/>
          <w:iCs/>
          <w:sz w:val="18"/>
          <w:szCs w:val="20"/>
        </w:rPr>
        <w:t xml:space="preserve"> je Općina </w:t>
      </w:r>
      <w:proofErr w:type="spellStart"/>
      <w:r>
        <w:rPr>
          <w:rFonts w:asciiTheme="minorHAnsi" w:hAnsiTheme="minorHAnsi" w:cstheme="minorHAnsi"/>
          <w:i/>
          <w:iCs/>
          <w:sz w:val="18"/>
          <w:szCs w:val="20"/>
        </w:rPr>
        <w:t>Legrad</w:t>
      </w:r>
      <w:proofErr w:type="spellEnd"/>
      <w:r>
        <w:rPr>
          <w:rFonts w:asciiTheme="minorHAnsi" w:hAnsiTheme="minorHAnsi" w:cstheme="minorHAnsi"/>
          <w:i/>
          <w:iCs/>
          <w:sz w:val="18"/>
          <w:szCs w:val="20"/>
        </w:rPr>
        <w:t>, a projekt je sufinanciran sredstvima EU.</w:t>
      </w:r>
    </w:p>
    <w:p w:rsidR="009A4416" w:rsidRDefault="007A14EF" w:rsidP="004E3C50">
      <w:pPr>
        <w:ind w:left="-680" w:firstLine="709"/>
        <w:jc w:val="both"/>
        <w:rPr>
          <w:rFonts w:asciiTheme="minorHAnsi" w:hAnsiTheme="minorHAnsi" w:cstheme="minorHAnsi"/>
          <w:i/>
          <w:sz w:val="18"/>
          <w:szCs w:val="20"/>
        </w:rPr>
      </w:pPr>
      <w:r>
        <w:rPr>
          <w:rFonts w:asciiTheme="minorHAnsi" w:hAnsiTheme="minorHAnsi" w:cstheme="minorHAnsi"/>
          <w:i/>
          <w:iCs/>
          <w:sz w:val="18"/>
          <w:szCs w:val="20"/>
        </w:rPr>
        <w:tab/>
      </w:r>
      <w:r w:rsidR="004E3C50" w:rsidRPr="004E3C50">
        <w:rPr>
          <w:rFonts w:asciiTheme="minorHAnsi" w:hAnsiTheme="minorHAnsi" w:cstheme="minorHAnsi"/>
          <w:i/>
          <w:iCs/>
          <w:sz w:val="18"/>
          <w:szCs w:val="20"/>
        </w:rPr>
        <w:t>HELENA SMRČEK, pročelnica JUO Općine Ferdinandovac :</w:t>
      </w:r>
      <w:r w:rsidR="004E3C50">
        <w:rPr>
          <w:rFonts w:asciiTheme="minorHAnsi" w:hAnsiTheme="minorHAnsi" w:cstheme="minorHAnsi"/>
          <w:i/>
          <w:iCs/>
          <w:sz w:val="18"/>
          <w:szCs w:val="20"/>
        </w:rPr>
        <w:t xml:space="preserve"> ukratko je obavijestila o aktivnostima Općine. U tijeku su radovi </w:t>
      </w:r>
      <w:r w:rsidR="004E3C50">
        <w:rPr>
          <w:rFonts w:asciiTheme="minorHAnsi" w:hAnsiTheme="minorHAnsi" w:cstheme="minorHAnsi"/>
          <w:i/>
          <w:iCs/>
          <w:sz w:val="18"/>
          <w:szCs w:val="20"/>
        </w:rPr>
        <w:tab/>
        <w:t xml:space="preserve">II. faze obnove Društvenog doma u Ferdinandovcu. Trenutno su u tijeku radovi </w:t>
      </w:r>
      <w:proofErr w:type="spellStart"/>
      <w:r w:rsidR="004E3C50">
        <w:rPr>
          <w:rFonts w:asciiTheme="minorHAnsi" w:hAnsiTheme="minorHAnsi" w:cstheme="minorHAnsi"/>
          <w:i/>
          <w:iCs/>
          <w:sz w:val="18"/>
          <w:szCs w:val="20"/>
        </w:rPr>
        <w:t>pločenja</w:t>
      </w:r>
      <w:proofErr w:type="spellEnd"/>
      <w:r w:rsidR="004E3C50">
        <w:rPr>
          <w:rFonts w:asciiTheme="minorHAnsi" w:hAnsiTheme="minorHAnsi" w:cstheme="minorHAnsi"/>
          <w:i/>
          <w:iCs/>
          <w:sz w:val="18"/>
          <w:szCs w:val="20"/>
        </w:rPr>
        <w:t xml:space="preserve">, skinut je brodski pod sa zidova te će </w:t>
      </w:r>
      <w:proofErr w:type="spellStart"/>
      <w:r w:rsidR="004E3C50">
        <w:rPr>
          <w:rFonts w:asciiTheme="minorHAnsi" w:hAnsiTheme="minorHAnsi" w:cstheme="minorHAnsi"/>
          <w:i/>
          <w:iCs/>
          <w:sz w:val="18"/>
          <w:szCs w:val="20"/>
        </w:rPr>
        <w:t>uskori</w:t>
      </w:r>
      <w:proofErr w:type="spellEnd"/>
      <w:r w:rsidR="004E3C50">
        <w:rPr>
          <w:rFonts w:asciiTheme="minorHAnsi" w:hAnsiTheme="minorHAnsi" w:cstheme="minorHAnsi"/>
          <w:i/>
          <w:iCs/>
          <w:sz w:val="18"/>
          <w:szCs w:val="20"/>
        </w:rPr>
        <w:t xml:space="preserve"> </w:t>
      </w:r>
      <w:r w:rsidR="004E3C50">
        <w:rPr>
          <w:rFonts w:asciiTheme="minorHAnsi" w:hAnsiTheme="minorHAnsi" w:cstheme="minorHAnsi"/>
          <w:i/>
          <w:iCs/>
          <w:sz w:val="18"/>
          <w:szCs w:val="20"/>
        </w:rPr>
        <w:tab/>
        <w:t>krenuti i ostali radovi. Općini su odobreni javni radovi u sklopu kojih je z</w:t>
      </w:r>
      <w:r w:rsidR="006F12E5">
        <w:rPr>
          <w:rFonts w:asciiTheme="minorHAnsi" w:hAnsiTheme="minorHAnsi" w:cstheme="minorHAnsi"/>
          <w:i/>
          <w:iCs/>
          <w:sz w:val="18"/>
          <w:szCs w:val="20"/>
        </w:rPr>
        <w:t>aposlena jedna radnica. Izvršeni su radovi čišćenja i uređenja</w:t>
      </w:r>
      <w:r w:rsidR="004E3C50">
        <w:rPr>
          <w:rFonts w:asciiTheme="minorHAnsi" w:hAnsiTheme="minorHAnsi" w:cstheme="minorHAnsi"/>
          <w:i/>
          <w:iCs/>
          <w:sz w:val="18"/>
          <w:szCs w:val="20"/>
        </w:rPr>
        <w:t xml:space="preserve"> </w:t>
      </w:r>
      <w:r w:rsidR="006F12E5">
        <w:rPr>
          <w:rFonts w:asciiTheme="minorHAnsi" w:hAnsiTheme="minorHAnsi" w:cstheme="minorHAnsi"/>
          <w:i/>
          <w:iCs/>
          <w:sz w:val="18"/>
          <w:szCs w:val="20"/>
        </w:rPr>
        <w:tab/>
      </w:r>
      <w:r w:rsidR="004E3C50">
        <w:rPr>
          <w:rFonts w:asciiTheme="minorHAnsi" w:hAnsiTheme="minorHAnsi" w:cstheme="minorHAnsi"/>
          <w:i/>
          <w:iCs/>
          <w:sz w:val="18"/>
          <w:szCs w:val="20"/>
        </w:rPr>
        <w:t>groblja.</w:t>
      </w:r>
    </w:p>
    <w:p w:rsidR="002922A9" w:rsidRPr="00002729" w:rsidRDefault="00DE2931" w:rsidP="00002729">
      <w:pPr>
        <w:suppressAutoHyphens w:val="0"/>
        <w:contextualSpacing/>
        <w:jc w:val="both"/>
        <w:rPr>
          <w:rFonts w:ascii="Calibri" w:hAnsi="Calibri" w:cs="Calibri"/>
          <w:color w:val="auto"/>
          <w:sz w:val="18"/>
          <w:szCs w:val="20"/>
        </w:rPr>
      </w:pPr>
      <w:r w:rsidRPr="00496255">
        <w:rPr>
          <w:rFonts w:ascii="Calibri" w:hAnsi="Calibri" w:cs="Calibri"/>
          <w:color w:val="auto"/>
          <w:sz w:val="18"/>
          <w:szCs w:val="20"/>
        </w:rPr>
        <w:tab/>
      </w:r>
      <w:r w:rsidR="00633A23" w:rsidRPr="00496255">
        <w:rPr>
          <w:rFonts w:ascii="Calibri" w:hAnsi="Calibri" w:cs="Calibri"/>
          <w:i/>
          <w:color w:val="auto"/>
          <w:sz w:val="18"/>
          <w:szCs w:val="20"/>
        </w:rPr>
        <w:t>PREDSJEDNIK:</w:t>
      </w:r>
      <w:r w:rsidR="00633A23" w:rsidRPr="00496255">
        <w:rPr>
          <w:rFonts w:ascii="Calibri" w:hAnsi="Calibri" w:cs="Calibri"/>
          <w:color w:val="auto"/>
          <w:sz w:val="18"/>
          <w:szCs w:val="20"/>
        </w:rPr>
        <w:t xml:space="preserve"> Da li ima drugih pi</w:t>
      </w:r>
      <w:r w:rsidR="002D09E2" w:rsidRPr="00496255">
        <w:rPr>
          <w:rFonts w:ascii="Calibri" w:hAnsi="Calibri" w:cs="Calibri"/>
          <w:color w:val="auto"/>
          <w:sz w:val="18"/>
          <w:szCs w:val="20"/>
        </w:rPr>
        <w:t xml:space="preserve">tanja, prijedloga ili primjedbi </w:t>
      </w:r>
      <w:r w:rsidR="00633A23" w:rsidRPr="00496255">
        <w:rPr>
          <w:rFonts w:ascii="Calibri" w:hAnsi="Calibri" w:cs="Calibri"/>
          <w:color w:val="auto"/>
          <w:sz w:val="18"/>
          <w:szCs w:val="20"/>
        </w:rPr>
        <w:t xml:space="preserve">? Budući da nema. Završavam sjednicu Općinskog </w:t>
      </w:r>
      <w:r w:rsidR="00EE74BB" w:rsidRPr="00496255">
        <w:rPr>
          <w:rFonts w:ascii="Calibri" w:hAnsi="Calibri" w:cs="Calibri"/>
          <w:color w:val="auto"/>
          <w:sz w:val="18"/>
          <w:szCs w:val="20"/>
        </w:rPr>
        <w:t xml:space="preserve">vijeća Općine Ferdinandovac </w:t>
      </w:r>
      <w:r w:rsidR="00EE74BB" w:rsidRPr="005D18CD">
        <w:rPr>
          <w:rFonts w:ascii="Calibri" w:hAnsi="Calibri" w:cs="Calibri"/>
          <w:color w:val="auto"/>
          <w:sz w:val="18"/>
          <w:szCs w:val="20"/>
        </w:rPr>
        <w:t xml:space="preserve">u </w:t>
      </w:r>
      <w:r w:rsidR="004E3C50">
        <w:rPr>
          <w:rFonts w:ascii="Calibri" w:hAnsi="Calibri" w:cs="Calibri"/>
          <w:color w:val="auto"/>
          <w:sz w:val="18"/>
          <w:szCs w:val="20"/>
        </w:rPr>
        <w:t>20:52</w:t>
      </w:r>
      <w:r w:rsidR="00C84DD0" w:rsidRPr="005D18CD">
        <w:rPr>
          <w:rFonts w:ascii="Calibri" w:hAnsi="Calibri" w:cs="Calibri"/>
          <w:color w:val="auto"/>
          <w:sz w:val="18"/>
          <w:szCs w:val="20"/>
        </w:rPr>
        <w:t xml:space="preserve"> </w:t>
      </w:r>
      <w:r w:rsidR="007D4E16" w:rsidRPr="005D18CD">
        <w:rPr>
          <w:rFonts w:ascii="Calibri" w:hAnsi="Calibri" w:cs="Calibri"/>
          <w:color w:val="auto"/>
          <w:sz w:val="18"/>
          <w:szCs w:val="20"/>
        </w:rPr>
        <w:t>sati.</w:t>
      </w:r>
    </w:p>
    <w:p w:rsidR="00002729" w:rsidRDefault="00002729" w:rsidP="002922A9">
      <w:pPr>
        <w:rPr>
          <w:rFonts w:ascii="Calibri" w:hAnsi="Calibri" w:cs="Calibri"/>
          <w:sz w:val="18"/>
          <w:szCs w:val="20"/>
        </w:rPr>
      </w:pPr>
    </w:p>
    <w:p w:rsidR="002922A9" w:rsidRPr="00496255" w:rsidRDefault="002922A9" w:rsidP="002922A9">
      <w:pPr>
        <w:rPr>
          <w:rFonts w:ascii="Calibri" w:hAnsi="Calibri" w:cs="Calibri"/>
          <w:sz w:val="18"/>
          <w:szCs w:val="20"/>
        </w:rPr>
      </w:pPr>
      <w:r w:rsidRPr="00496255">
        <w:rPr>
          <w:rFonts w:ascii="Calibri" w:hAnsi="Calibri" w:cs="Calibri"/>
          <w:sz w:val="18"/>
          <w:szCs w:val="20"/>
        </w:rPr>
        <w:t xml:space="preserve">ZAPISNIČAR:                       </w:t>
      </w:r>
      <w:r w:rsidRPr="00496255">
        <w:rPr>
          <w:rFonts w:ascii="Calibri" w:hAnsi="Calibri" w:cs="Calibri"/>
          <w:sz w:val="18"/>
          <w:szCs w:val="20"/>
        </w:rPr>
        <w:tab/>
      </w:r>
      <w:r w:rsidRPr="00496255">
        <w:rPr>
          <w:rFonts w:ascii="Calibri" w:hAnsi="Calibri" w:cs="Calibri"/>
          <w:sz w:val="18"/>
          <w:szCs w:val="20"/>
        </w:rPr>
        <w:tab/>
      </w:r>
      <w:r w:rsidRPr="00496255">
        <w:rPr>
          <w:rFonts w:ascii="Calibri" w:hAnsi="Calibri" w:cs="Calibri"/>
          <w:sz w:val="18"/>
          <w:szCs w:val="20"/>
        </w:rPr>
        <w:tab/>
      </w:r>
      <w:r w:rsidRPr="00496255">
        <w:rPr>
          <w:rFonts w:ascii="Calibri" w:hAnsi="Calibri" w:cs="Calibri"/>
          <w:sz w:val="18"/>
          <w:szCs w:val="20"/>
        </w:rPr>
        <w:tab/>
      </w:r>
      <w:r w:rsidRPr="00496255">
        <w:rPr>
          <w:rFonts w:ascii="Calibri" w:hAnsi="Calibri" w:cs="Calibri"/>
          <w:sz w:val="18"/>
          <w:szCs w:val="20"/>
        </w:rPr>
        <w:tab/>
        <w:t xml:space="preserve">                               </w:t>
      </w:r>
      <w:r w:rsidR="00900CC9" w:rsidRPr="00496255">
        <w:rPr>
          <w:rFonts w:ascii="Calibri" w:hAnsi="Calibri" w:cs="Calibri"/>
          <w:sz w:val="18"/>
          <w:szCs w:val="20"/>
        </w:rPr>
        <w:t xml:space="preserve">                   </w:t>
      </w:r>
      <w:r w:rsidR="00606DF1" w:rsidRPr="00496255">
        <w:rPr>
          <w:rFonts w:ascii="Calibri" w:hAnsi="Calibri" w:cs="Calibri"/>
          <w:sz w:val="18"/>
          <w:szCs w:val="20"/>
        </w:rPr>
        <w:t xml:space="preserve">                </w:t>
      </w:r>
      <w:r w:rsidR="00900CC9" w:rsidRPr="00496255">
        <w:rPr>
          <w:rFonts w:ascii="Calibri" w:hAnsi="Calibri" w:cs="Calibri"/>
          <w:sz w:val="18"/>
          <w:szCs w:val="20"/>
        </w:rPr>
        <w:t xml:space="preserve"> </w:t>
      </w:r>
      <w:r w:rsidR="004C0B82">
        <w:rPr>
          <w:rFonts w:ascii="Calibri" w:hAnsi="Calibri" w:cs="Calibri"/>
          <w:sz w:val="18"/>
          <w:szCs w:val="20"/>
        </w:rPr>
        <w:t xml:space="preserve">  </w:t>
      </w:r>
      <w:r w:rsidR="00900CC9" w:rsidRPr="00496255">
        <w:rPr>
          <w:rFonts w:ascii="Calibri" w:hAnsi="Calibri" w:cs="Calibri"/>
          <w:sz w:val="18"/>
          <w:szCs w:val="20"/>
        </w:rPr>
        <w:t xml:space="preserve"> </w:t>
      </w:r>
      <w:r w:rsidR="00606DF1" w:rsidRPr="00496255">
        <w:rPr>
          <w:rFonts w:ascii="Calibri" w:hAnsi="Calibri" w:cs="Calibri"/>
          <w:color w:val="auto"/>
          <w:sz w:val="18"/>
          <w:szCs w:val="20"/>
        </w:rPr>
        <w:t>PREDSJEDNIK:</w:t>
      </w:r>
    </w:p>
    <w:p w:rsidR="00A34C45" w:rsidRPr="00496255" w:rsidRDefault="004E3C50" w:rsidP="009F7A3E">
      <w:pPr>
        <w:rPr>
          <w:sz w:val="20"/>
        </w:rPr>
      </w:pPr>
      <w:proofErr w:type="spellStart"/>
      <w:r>
        <w:rPr>
          <w:rFonts w:ascii="Calibri" w:hAnsi="Calibri" w:cs="Calibri"/>
          <w:b/>
          <w:sz w:val="18"/>
          <w:szCs w:val="20"/>
        </w:rPr>
        <w:t>Nadica</w:t>
      </w:r>
      <w:proofErr w:type="spellEnd"/>
      <w:r>
        <w:rPr>
          <w:rFonts w:ascii="Calibri" w:hAnsi="Calibri" w:cs="Calibri"/>
          <w:b/>
          <w:sz w:val="18"/>
          <w:szCs w:val="20"/>
        </w:rPr>
        <w:t xml:space="preserve"> Kolar</w:t>
      </w:r>
      <w:r w:rsidR="002922A9" w:rsidRPr="00496255">
        <w:rPr>
          <w:rFonts w:ascii="Calibri" w:hAnsi="Calibri" w:cs="Calibri"/>
          <w:sz w:val="18"/>
          <w:szCs w:val="20"/>
        </w:rPr>
        <w:t xml:space="preserve"> </w:t>
      </w:r>
      <w:r w:rsidR="002922A9" w:rsidRPr="00496255">
        <w:rPr>
          <w:rFonts w:ascii="Calibri" w:hAnsi="Calibri" w:cs="Calibri"/>
          <w:b/>
          <w:sz w:val="18"/>
          <w:szCs w:val="20"/>
        </w:rPr>
        <w:t xml:space="preserve">           </w:t>
      </w:r>
      <w:r w:rsidR="002922A9" w:rsidRPr="00496255">
        <w:rPr>
          <w:rFonts w:ascii="Calibri" w:hAnsi="Calibri" w:cs="Calibri"/>
          <w:b/>
          <w:sz w:val="18"/>
          <w:szCs w:val="20"/>
        </w:rPr>
        <w:tab/>
      </w:r>
      <w:r w:rsidR="002922A9" w:rsidRPr="00496255">
        <w:rPr>
          <w:rFonts w:ascii="Calibri" w:hAnsi="Calibri" w:cs="Calibri"/>
          <w:b/>
          <w:sz w:val="18"/>
          <w:szCs w:val="20"/>
        </w:rPr>
        <w:tab/>
      </w:r>
      <w:r w:rsidR="002922A9" w:rsidRPr="00496255">
        <w:rPr>
          <w:rFonts w:ascii="Calibri" w:hAnsi="Calibri" w:cs="Calibri"/>
          <w:b/>
          <w:sz w:val="18"/>
          <w:szCs w:val="20"/>
        </w:rPr>
        <w:tab/>
      </w:r>
      <w:r w:rsidR="002922A9" w:rsidRPr="00496255">
        <w:rPr>
          <w:rFonts w:ascii="Calibri" w:hAnsi="Calibri" w:cs="Calibri"/>
          <w:b/>
          <w:sz w:val="18"/>
          <w:szCs w:val="20"/>
        </w:rPr>
        <w:tab/>
        <w:t xml:space="preserve">                                                                     </w:t>
      </w:r>
      <w:r w:rsidR="00606DF1" w:rsidRPr="00496255">
        <w:rPr>
          <w:rFonts w:ascii="Calibri" w:hAnsi="Calibri" w:cs="Calibri"/>
          <w:b/>
          <w:sz w:val="18"/>
          <w:szCs w:val="20"/>
        </w:rPr>
        <w:t xml:space="preserve">                 </w:t>
      </w:r>
      <w:r w:rsidR="00074485" w:rsidRPr="00496255">
        <w:rPr>
          <w:rFonts w:ascii="Calibri" w:hAnsi="Calibri" w:cs="Calibri"/>
          <w:b/>
          <w:sz w:val="18"/>
          <w:szCs w:val="20"/>
        </w:rPr>
        <w:t xml:space="preserve">   </w:t>
      </w:r>
      <w:r w:rsidR="00606DF1" w:rsidRPr="00496255">
        <w:rPr>
          <w:rFonts w:ascii="Calibri" w:hAnsi="Calibri" w:cs="Calibri"/>
          <w:b/>
          <w:sz w:val="18"/>
          <w:szCs w:val="20"/>
        </w:rPr>
        <w:t>Milan Kolar</w:t>
      </w:r>
    </w:p>
    <w:sectPr w:rsidR="00A34C45" w:rsidRPr="00496255">
      <w:pgSz w:w="11906" w:h="16838"/>
      <w:pgMar w:top="1134" w:right="1134" w:bottom="1134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4DC"/>
    <w:multiLevelType w:val="hybridMultilevel"/>
    <w:tmpl w:val="2E9C6610"/>
    <w:lvl w:ilvl="0" w:tplc="DA70B512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B766B"/>
    <w:multiLevelType w:val="hybridMultilevel"/>
    <w:tmpl w:val="184690A4"/>
    <w:lvl w:ilvl="0" w:tplc="79122DB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42C74B2"/>
    <w:multiLevelType w:val="hybridMultilevel"/>
    <w:tmpl w:val="EBCA40A6"/>
    <w:lvl w:ilvl="0" w:tplc="E56CF67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44E17"/>
    <w:multiLevelType w:val="hybridMultilevel"/>
    <w:tmpl w:val="1F4034A2"/>
    <w:lvl w:ilvl="0" w:tplc="C28E7566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C6938"/>
    <w:multiLevelType w:val="multilevel"/>
    <w:tmpl w:val="BB320EF8"/>
    <w:lvl w:ilvl="0">
      <w:start w:val="1"/>
      <w:numFmt w:val="decimal"/>
      <w:lvlText w:val="%1."/>
      <w:lvlJc w:val="left"/>
      <w:pPr>
        <w:ind w:left="1778" w:hanging="360"/>
      </w:pPr>
      <w:rPr>
        <w:rFonts w:ascii="Calibri" w:hAnsi="Calibri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2"/>
      <w:numFmt w:val="decimal"/>
      <w:lvlText w:val="%3"/>
      <w:lvlJc w:val="left"/>
      <w:pPr>
        <w:ind w:left="2685" w:hanging="36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464D0"/>
    <w:multiLevelType w:val="multilevel"/>
    <w:tmpl w:val="BB320EF8"/>
    <w:lvl w:ilvl="0">
      <w:start w:val="1"/>
      <w:numFmt w:val="decimal"/>
      <w:lvlText w:val="%1."/>
      <w:lvlJc w:val="left"/>
      <w:pPr>
        <w:ind w:left="1778" w:hanging="360"/>
      </w:pPr>
      <w:rPr>
        <w:rFonts w:ascii="Calibri" w:hAnsi="Calibri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2"/>
      <w:numFmt w:val="decimal"/>
      <w:lvlText w:val="%3"/>
      <w:lvlJc w:val="left"/>
      <w:pPr>
        <w:ind w:left="2685" w:hanging="36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80C5F46"/>
    <w:multiLevelType w:val="multilevel"/>
    <w:tmpl w:val="BB320EF8"/>
    <w:lvl w:ilvl="0">
      <w:start w:val="1"/>
      <w:numFmt w:val="decimal"/>
      <w:lvlText w:val="%1."/>
      <w:lvlJc w:val="left"/>
      <w:pPr>
        <w:ind w:left="1778" w:hanging="360"/>
      </w:pPr>
      <w:rPr>
        <w:rFonts w:ascii="Calibri" w:hAnsi="Calibri"/>
        <w:i w:val="0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>
      <w:start w:val="2"/>
      <w:numFmt w:val="decimal"/>
      <w:lvlText w:val="%3"/>
      <w:lvlJc w:val="left"/>
      <w:pPr>
        <w:ind w:left="2685" w:hanging="36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98A28C0"/>
    <w:multiLevelType w:val="hybridMultilevel"/>
    <w:tmpl w:val="F228A440"/>
    <w:lvl w:ilvl="0" w:tplc="1088A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A81A00"/>
    <w:multiLevelType w:val="hybridMultilevel"/>
    <w:tmpl w:val="250CC3B0"/>
    <w:lvl w:ilvl="0" w:tplc="E56CF674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3B00FE"/>
    <w:multiLevelType w:val="hybridMultilevel"/>
    <w:tmpl w:val="8CA06D18"/>
    <w:lvl w:ilvl="0" w:tplc="562C6F68">
      <w:start w:val="11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E15E6"/>
    <w:multiLevelType w:val="hybridMultilevel"/>
    <w:tmpl w:val="EBBC4E74"/>
    <w:lvl w:ilvl="0" w:tplc="0A34E72A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18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685630"/>
    <w:multiLevelType w:val="hybridMultilevel"/>
    <w:tmpl w:val="F14C78EE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B67571"/>
    <w:multiLevelType w:val="multilevel"/>
    <w:tmpl w:val="3D7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55153DF6"/>
    <w:multiLevelType w:val="multilevel"/>
    <w:tmpl w:val="B7A6CAF2"/>
    <w:lvl w:ilvl="0">
      <w:start w:val="8"/>
      <w:numFmt w:val="decimal"/>
      <w:lvlText w:val="%1."/>
      <w:lvlJc w:val="left"/>
      <w:pPr>
        <w:ind w:left="1778" w:hanging="360"/>
      </w:pPr>
      <w:rPr>
        <w:rFonts w:ascii="Calibri" w:hAnsi="Calibri" w:hint="default"/>
        <w:i w:val="0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2"/>
      <w:numFmt w:val="decimal"/>
      <w:lvlText w:val="%3"/>
      <w:lvlJc w:val="left"/>
      <w:pPr>
        <w:ind w:left="26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4">
    <w:nsid w:val="555C6979"/>
    <w:multiLevelType w:val="hybridMultilevel"/>
    <w:tmpl w:val="2374A46A"/>
    <w:lvl w:ilvl="0" w:tplc="785CCF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D7AE108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56E12FCF"/>
    <w:multiLevelType w:val="hybridMultilevel"/>
    <w:tmpl w:val="98929BF0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345975"/>
    <w:multiLevelType w:val="hybridMultilevel"/>
    <w:tmpl w:val="1CDC71FC"/>
    <w:lvl w:ilvl="0" w:tplc="56D0C4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AD3289"/>
    <w:multiLevelType w:val="hybridMultilevel"/>
    <w:tmpl w:val="DCF64D38"/>
    <w:lvl w:ilvl="0" w:tplc="15409AF8">
      <w:start w:val="8"/>
      <w:numFmt w:val="decimal"/>
      <w:lvlText w:val="%1."/>
      <w:lvlJc w:val="left"/>
      <w:pPr>
        <w:ind w:left="720" w:hanging="360"/>
      </w:pPr>
      <w:rPr>
        <w:rFonts w:hint="default"/>
        <w:b/>
        <w:i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11806"/>
    <w:multiLevelType w:val="hybridMultilevel"/>
    <w:tmpl w:val="8CC63254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E932E5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F0781A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38391F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0346F2A"/>
    <w:multiLevelType w:val="hybridMultilevel"/>
    <w:tmpl w:val="F228A440"/>
    <w:lvl w:ilvl="0" w:tplc="1088A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0C47D6"/>
    <w:multiLevelType w:val="hybridMultilevel"/>
    <w:tmpl w:val="98929BF0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494C14"/>
    <w:multiLevelType w:val="hybridMultilevel"/>
    <w:tmpl w:val="8CC63254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AA29D9"/>
    <w:multiLevelType w:val="hybridMultilevel"/>
    <w:tmpl w:val="6994BC54"/>
    <w:lvl w:ilvl="0" w:tplc="EFDEB5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2505AC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72D4732E"/>
    <w:multiLevelType w:val="multilevel"/>
    <w:tmpl w:val="D766EE9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36F327F"/>
    <w:multiLevelType w:val="hybridMultilevel"/>
    <w:tmpl w:val="184690A4"/>
    <w:lvl w:ilvl="0" w:tplc="79122DB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BE23C5"/>
    <w:multiLevelType w:val="hybridMultilevel"/>
    <w:tmpl w:val="0422FCFA"/>
    <w:lvl w:ilvl="0" w:tplc="0A5A96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  <w:sz w:val="22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515132"/>
    <w:multiLevelType w:val="hybridMultilevel"/>
    <w:tmpl w:val="4588DB44"/>
    <w:lvl w:ilvl="0" w:tplc="3FAACF0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18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B14D9A"/>
    <w:multiLevelType w:val="hybridMultilevel"/>
    <w:tmpl w:val="F228A440"/>
    <w:lvl w:ilvl="0" w:tplc="1088AC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2"/>
  </w:num>
  <w:num w:numId="3">
    <w:abstractNumId w:val="27"/>
  </w:num>
  <w:num w:numId="4">
    <w:abstractNumId w:val="7"/>
  </w:num>
  <w:num w:numId="5">
    <w:abstractNumId w:val="6"/>
  </w:num>
  <w:num w:numId="6">
    <w:abstractNumId w:val="5"/>
  </w:num>
  <w:num w:numId="7">
    <w:abstractNumId w:val="13"/>
  </w:num>
  <w:num w:numId="8">
    <w:abstractNumId w:val="14"/>
  </w:num>
  <w:num w:numId="9">
    <w:abstractNumId w:val="8"/>
  </w:num>
  <w:num w:numId="10">
    <w:abstractNumId w:val="31"/>
  </w:num>
  <w:num w:numId="11">
    <w:abstractNumId w:val="22"/>
  </w:num>
  <w:num w:numId="12">
    <w:abstractNumId w:val="2"/>
  </w:num>
  <w:num w:numId="13">
    <w:abstractNumId w:val="30"/>
  </w:num>
  <w:num w:numId="14">
    <w:abstractNumId w:val="15"/>
  </w:num>
  <w:num w:numId="15">
    <w:abstractNumId w:val="19"/>
  </w:num>
  <w:num w:numId="16">
    <w:abstractNumId w:val="16"/>
  </w:num>
  <w:num w:numId="17">
    <w:abstractNumId w:val="11"/>
  </w:num>
  <w:num w:numId="18">
    <w:abstractNumId w:val="23"/>
  </w:num>
  <w:num w:numId="19">
    <w:abstractNumId w:val="0"/>
  </w:num>
  <w:num w:numId="20">
    <w:abstractNumId w:val="29"/>
  </w:num>
  <w:num w:numId="21">
    <w:abstractNumId w:val="25"/>
  </w:num>
  <w:num w:numId="22">
    <w:abstractNumId w:val="9"/>
  </w:num>
  <w:num w:numId="23">
    <w:abstractNumId w:val="10"/>
  </w:num>
  <w:num w:numId="24">
    <w:abstractNumId w:val="18"/>
  </w:num>
  <w:num w:numId="25">
    <w:abstractNumId w:val="20"/>
  </w:num>
  <w:num w:numId="26">
    <w:abstractNumId w:val="3"/>
  </w:num>
  <w:num w:numId="27">
    <w:abstractNumId w:val="17"/>
  </w:num>
  <w:num w:numId="28">
    <w:abstractNumId w:val="28"/>
  </w:num>
  <w:num w:numId="29">
    <w:abstractNumId w:val="21"/>
  </w:num>
  <w:num w:numId="30">
    <w:abstractNumId w:val="26"/>
  </w:num>
  <w:num w:numId="31">
    <w:abstractNumId w:val="2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C45"/>
    <w:rsid w:val="00002729"/>
    <w:rsid w:val="000048E0"/>
    <w:rsid w:val="00004A3B"/>
    <w:rsid w:val="00010D18"/>
    <w:rsid w:val="0001433D"/>
    <w:rsid w:val="00020F6C"/>
    <w:rsid w:val="000258E1"/>
    <w:rsid w:val="00025ABF"/>
    <w:rsid w:val="0003796F"/>
    <w:rsid w:val="00050DFC"/>
    <w:rsid w:val="000555F1"/>
    <w:rsid w:val="00061965"/>
    <w:rsid w:val="00062E04"/>
    <w:rsid w:val="000639BC"/>
    <w:rsid w:val="00065263"/>
    <w:rsid w:val="000722C4"/>
    <w:rsid w:val="00072A33"/>
    <w:rsid w:val="00074264"/>
    <w:rsid w:val="00074485"/>
    <w:rsid w:val="00077B59"/>
    <w:rsid w:val="00086D6F"/>
    <w:rsid w:val="0008729D"/>
    <w:rsid w:val="000947D5"/>
    <w:rsid w:val="00094B67"/>
    <w:rsid w:val="000A1608"/>
    <w:rsid w:val="000A7BB5"/>
    <w:rsid w:val="000A7C3B"/>
    <w:rsid w:val="000B6701"/>
    <w:rsid w:val="000C084E"/>
    <w:rsid w:val="000C18D1"/>
    <w:rsid w:val="000C46EA"/>
    <w:rsid w:val="000C5194"/>
    <w:rsid w:val="000D0BA7"/>
    <w:rsid w:val="000D1729"/>
    <w:rsid w:val="000E1032"/>
    <w:rsid w:val="000E7941"/>
    <w:rsid w:val="000F08AB"/>
    <w:rsid w:val="000F40ED"/>
    <w:rsid w:val="000F4A8C"/>
    <w:rsid w:val="00115710"/>
    <w:rsid w:val="001230D8"/>
    <w:rsid w:val="00123586"/>
    <w:rsid w:val="00132932"/>
    <w:rsid w:val="00144F7C"/>
    <w:rsid w:val="00146F28"/>
    <w:rsid w:val="00147E46"/>
    <w:rsid w:val="00150AB6"/>
    <w:rsid w:val="00151818"/>
    <w:rsid w:val="001613F7"/>
    <w:rsid w:val="001636F3"/>
    <w:rsid w:val="00167821"/>
    <w:rsid w:val="00171EF7"/>
    <w:rsid w:val="00173590"/>
    <w:rsid w:val="001752C2"/>
    <w:rsid w:val="00176E95"/>
    <w:rsid w:val="001839FB"/>
    <w:rsid w:val="001851E1"/>
    <w:rsid w:val="00190B07"/>
    <w:rsid w:val="001913B5"/>
    <w:rsid w:val="0019259A"/>
    <w:rsid w:val="00193F9F"/>
    <w:rsid w:val="001A1622"/>
    <w:rsid w:val="001A4562"/>
    <w:rsid w:val="001B34BD"/>
    <w:rsid w:val="001B5108"/>
    <w:rsid w:val="001B5961"/>
    <w:rsid w:val="001C1601"/>
    <w:rsid w:val="001C614B"/>
    <w:rsid w:val="001C75B6"/>
    <w:rsid w:val="001D0AD3"/>
    <w:rsid w:val="001E4C88"/>
    <w:rsid w:val="001E5B57"/>
    <w:rsid w:val="001E5E88"/>
    <w:rsid w:val="001F1E81"/>
    <w:rsid w:val="001F42B3"/>
    <w:rsid w:val="002069CC"/>
    <w:rsid w:val="00207B18"/>
    <w:rsid w:val="00210A21"/>
    <w:rsid w:val="002117FB"/>
    <w:rsid w:val="002122AB"/>
    <w:rsid w:val="00212CDB"/>
    <w:rsid w:val="002143E1"/>
    <w:rsid w:val="00216DD2"/>
    <w:rsid w:val="00222CFC"/>
    <w:rsid w:val="00224BC5"/>
    <w:rsid w:val="00224CC1"/>
    <w:rsid w:val="00225BEF"/>
    <w:rsid w:val="002359AC"/>
    <w:rsid w:val="00242FAA"/>
    <w:rsid w:val="00242FEB"/>
    <w:rsid w:val="002506A4"/>
    <w:rsid w:val="00253795"/>
    <w:rsid w:val="00254F8C"/>
    <w:rsid w:val="00255BB2"/>
    <w:rsid w:val="002602FF"/>
    <w:rsid w:val="00266D3C"/>
    <w:rsid w:val="00273D7C"/>
    <w:rsid w:val="00274D73"/>
    <w:rsid w:val="002776DD"/>
    <w:rsid w:val="00277F2A"/>
    <w:rsid w:val="0028094C"/>
    <w:rsid w:val="00280B3E"/>
    <w:rsid w:val="002905F1"/>
    <w:rsid w:val="00290F3E"/>
    <w:rsid w:val="002922A9"/>
    <w:rsid w:val="00296AAF"/>
    <w:rsid w:val="002A4DAD"/>
    <w:rsid w:val="002C2D11"/>
    <w:rsid w:val="002D0115"/>
    <w:rsid w:val="002D09E2"/>
    <w:rsid w:val="002D11E6"/>
    <w:rsid w:val="002D2902"/>
    <w:rsid w:val="002D6855"/>
    <w:rsid w:val="002E53CE"/>
    <w:rsid w:val="002F5831"/>
    <w:rsid w:val="00306856"/>
    <w:rsid w:val="003133D6"/>
    <w:rsid w:val="00313B8C"/>
    <w:rsid w:val="00314BFB"/>
    <w:rsid w:val="0031656F"/>
    <w:rsid w:val="00321255"/>
    <w:rsid w:val="0032539A"/>
    <w:rsid w:val="00330F57"/>
    <w:rsid w:val="00332F8E"/>
    <w:rsid w:val="003340F4"/>
    <w:rsid w:val="003367F7"/>
    <w:rsid w:val="003402C6"/>
    <w:rsid w:val="00340B3E"/>
    <w:rsid w:val="00346E11"/>
    <w:rsid w:val="00351FA5"/>
    <w:rsid w:val="0036009F"/>
    <w:rsid w:val="00365C4E"/>
    <w:rsid w:val="00367DAF"/>
    <w:rsid w:val="00371E4C"/>
    <w:rsid w:val="003738FF"/>
    <w:rsid w:val="00383A2F"/>
    <w:rsid w:val="0039016D"/>
    <w:rsid w:val="00390F83"/>
    <w:rsid w:val="00392135"/>
    <w:rsid w:val="003924A2"/>
    <w:rsid w:val="003A4FE5"/>
    <w:rsid w:val="003A611C"/>
    <w:rsid w:val="003A6808"/>
    <w:rsid w:val="003B2C0E"/>
    <w:rsid w:val="003C0D2A"/>
    <w:rsid w:val="003C1A32"/>
    <w:rsid w:val="003C3579"/>
    <w:rsid w:val="003C4EF2"/>
    <w:rsid w:val="003D6163"/>
    <w:rsid w:val="003D7494"/>
    <w:rsid w:val="003D7C91"/>
    <w:rsid w:val="003E0A85"/>
    <w:rsid w:val="003E3830"/>
    <w:rsid w:val="00403E92"/>
    <w:rsid w:val="0041139F"/>
    <w:rsid w:val="00412BAC"/>
    <w:rsid w:val="00415416"/>
    <w:rsid w:val="00420070"/>
    <w:rsid w:val="00420FA0"/>
    <w:rsid w:val="00421469"/>
    <w:rsid w:val="0042237F"/>
    <w:rsid w:val="0043227F"/>
    <w:rsid w:val="00432557"/>
    <w:rsid w:val="00433EF3"/>
    <w:rsid w:val="00450E4B"/>
    <w:rsid w:val="00451962"/>
    <w:rsid w:val="00454099"/>
    <w:rsid w:val="00456E98"/>
    <w:rsid w:val="00460639"/>
    <w:rsid w:val="0047295A"/>
    <w:rsid w:val="00472B5F"/>
    <w:rsid w:val="00473D4A"/>
    <w:rsid w:val="00475819"/>
    <w:rsid w:val="00475C5E"/>
    <w:rsid w:val="0047647B"/>
    <w:rsid w:val="00491314"/>
    <w:rsid w:val="00496255"/>
    <w:rsid w:val="0049705B"/>
    <w:rsid w:val="00497E80"/>
    <w:rsid w:val="004A7189"/>
    <w:rsid w:val="004A7E02"/>
    <w:rsid w:val="004B0AE9"/>
    <w:rsid w:val="004B1949"/>
    <w:rsid w:val="004B38BA"/>
    <w:rsid w:val="004B4B38"/>
    <w:rsid w:val="004B753F"/>
    <w:rsid w:val="004C0B82"/>
    <w:rsid w:val="004C28C2"/>
    <w:rsid w:val="004C4441"/>
    <w:rsid w:val="004C547F"/>
    <w:rsid w:val="004D030A"/>
    <w:rsid w:val="004D1E37"/>
    <w:rsid w:val="004D3E9D"/>
    <w:rsid w:val="004E0224"/>
    <w:rsid w:val="004E0A53"/>
    <w:rsid w:val="004E3C50"/>
    <w:rsid w:val="004F12D3"/>
    <w:rsid w:val="004F3A95"/>
    <w:rsid w:val="005019BC"/>
    <w:rsid w:val="00504E0F"/>
    <w:rsid w:val="00507F8E"/>
    <w:rsid w:val="00510095"/>
    <w:rsid w:val="00510786"/>
    <w:rsid w:val="00512A39"/>
    <w:rsid w:val="0052546A"/>
    <w:rsid w:val="00532DC8"/>
    <w:rsid w:val="0053433B"/>
    <w:rsid w:val="005450C8"/>
    <w:rsid w:val="005502B9"/>
    <w:rsid w:val="00561B00"/>
    <w:rsid w:val="005740B8"/>
    <w:rsid w:val="005939A1"/>
    <w:rsid w:val="005A26E2"/>
    <w:rsid w:val="005A6D9C"/>
    <w:rsid w:val="005A7631"/>
    <w:rsid w:val="005A7B21"/>
    <w:rsid w:val="005B18AE"/>
    <w:rsid w:val="005B5D11"/>
    <w:rsid w:val="005C31CC"/>
    <w:rsid w:val="005C3329"/>
    <w:rsid w:val="005C4AFF"/>
    <w:rsid w:val="005D18CD"/>
    <w:rsid w:val="005D5CC2"/>
    <w:rsid w:val="005E0242"/>
    <w:rsid w:val="005E4FC3"/>
    <w:rsid w:val="005E541E"/>
    <w:rsid w:val="005F07BC"/>
    <w:rsid w:val="005F1EBD"/>
    <w:rsid w:val="005F5336"/>
    <w:rsid w:val="005F614F"/>
    <w:rsid w:val="005F6853"/>
    <w:rsid w:val="00601877"/>
    <w:rsid w:val="00602D56"/>
    <w:rsid w:val="00606DF1"/>
    <w:rsid w:val="00606F3A"/>
    <w:rsid w:val="00610C98"/>
    <w:rsid w:val="006152A0"/>
    <w:rsid w:val="00617513"/>
    <w:rsid w:val="00620BDC"/>
    <w:rsid w:val="00621314"/>
    <w:rsid w:val="00625A92"/>
    <w:rsid w:val="00633A23"/>
    <w:rsid w:val="006455EF"/>
    <w:rsid w:val="006473E1"/>
    <w:rsid w:val="00647B30"/>
    <w:rsid w:val="00654037"/>
    <w:rsid w:val="00661878"/>
    <w:rsid w:val="00664EFC"/>
    <w:rsid w:val="00665F69"/>
    <w:rsid w:val="0066787E"/>
    <w:rsid w:val="00667B78"/>
    <w:rsid w:val="0067026A"/>
    <w:rsid w:val="006723BC"/>
    <w:rsid w:val="00672F4A"/>
    <w:rsid w:val="00674FF2"/>
    <w:rsid w:val="00696EC5"/>
    <w:rsid w:val="006977FD"/>
    <w:rsid w:val="006A0A3E"/>
    <w:rsid w:val="006A375A"/>
    <w:rsid w:val="006A5274"/>
    <w:rsid w:val="006B3F78"/>
    <w:rsid w:val="006B6F16"/>
    <w:rsid w:val="006B72B8"/>
    <w:rsid w:val="006C1D37"/>
    <w:rsid w:val="006C2934"/>
    <w:rsid w:val="006C44D6"/>
    <w:rsid w:val="006C7536"/>
    <w:rsid w:val="006E3A37"/>
    <w:rsid w:val="006E48AB"/>
    <w:rsid w:val="006E4F04"/>
    <w:rsid w:val="006E4F66"/>
    <w:rsid w:val="006E642D"/>
    <w:rsid w:val="006F12E5"/>
    <w:rsid w:val="006F333F"/>
    <w:rsid w:val="00712DCD"/>
    <w:rsid w:val="007175F8"/>
    <w:rsid w:val="007235F9"/>
    <w:rsid w:val="007343C3"/>
    <w:rsid w:val="00737070"/>
    <w:rsid w:val="00740A46"/>
    <w:rsid w:val="00741E8A"/>
    <w:rsid w:val="0075083E"/>
    <w:rsid w:val="00751258"/>
    <w:rsid w:val="00753A4A"/>
    <w:rsid w:val="0075481E"/>
    <w:rsid w:val="007625E4"/>
    <w:rsid w:val="007632CD"/>
    <w:rsid w:val="00765FCD"/>
    <w:rsid w:val="00770642"/>
    <w:rsid w:val="007737DC"/>
    <w:rsid w:val="00785185"/>
    <w:rsid w:val="00787217"/>
    <w:rsid w:val="00787ADA"/>
    <w:rsid w:val="007914F9"/>
    <w:rsid w:val="00793F6D"/>
    <w:rsid w:val="00794647"/>
    <w:rsid w:val="007A133D"/>
    <w:rsid w:val="007A14EF"/>
    <w:rsid w:val="007B30E2"/>
    <w:rsid w:val="007B3247"/>
    <w:rsid w:val="007C7CCA"/>
    <w:rsid w:val="007D4E16"/>
    <w:rsid w:val="007F1687"/>
    <w:rsid w:val="007F1E94"/>
    <w:rsid w:val="00803F2B"/>
    <w:rsid w:val="00804A65"/>
    <w:rsid w:val="00804D31"/>
    <w:rsid w:val="00811869"/>
    <w:rsid w:val="00812152"/>
    <w:rsid w:val="00821ADE"/>
    <w:rsid w:val="00827696"/>
    <w:rsid w:val="00827BB7"/>
    <w:rsid w:val="00830F0B"/>
    <w:rsid w:val="008340A6"/>
    <w:rsid w:val="00837ADB"/>
    <w:rsid w:val="0084199F"/>
    <w:rsid w:val="00842B73"/>
    <w:rsid w:val="008437FF"/>
    <w:rsid w:val="008443F6"/>
    <w:rsid w:val="00846652"/>
    <w:rsid w:val="008528F9"/>
    <w:rsid w:val="00855F59"/>
    <w:rsid w:val="00861999"/>
    <w:rsid w:val="00866842"/>
    <w:rsid w:val="008675AC"/>
    <w:rsid w:val="00871A4A"/>
    <w:rsid w:val="00881A78"/>
    <w:rsid w:val="00885CEB"/>
    <w:rsid w:val="00890DE6"/>
    <w:rsid w:val="008917D6"/>
    <w:rsid w:val="00892D56"/>
    <w:rsid w:val="00893D53"/>
    <w:rsid w:val="0089503F"/>
    <w:rsid w:val="008A6BAF"/>
    <w:rsid w:val="008B0B2E"/>
    <w:rsid w:val="008B421F"/>
    <w:rsid w:val="008C3628"/>
    <w:rsid w:val="008C4B71"/>
    <w:rsid w:val="008D0DF4"/>
    <w:rsid w:val="008D45A3"/>
    <w:rsid w:val="008D4D47"/>
    <w:rsid w:val="008E55EF"/>
    <w:rsid w:val="008E581A"/>
    <w:rsid w:val="008E6826"/>
    <w:rsid w:val="008E7910"/>
    <w:rsid w:val="00900CC9"/>
    <w:rsid w:val="00903D6A"/>
    <w:rsid w:val="00924041"/>
    <w:rsid w:val="00931F64"/>
    <w:rsid w:val="009343A0"/>
    <w:rsid w:val="0093726D"/>
    <w:rsid w:val="00950B26"/>
    <w:rsid w:val="0095369B"/>
    <w:rsid w:val="009559F9"/>
    <w:rsid w:val="00961CCC"/>
    <w:rsid w:val="00962564"/>
    <w:rsid w:val="00962D29"/>
    <w:rsid w:val="00975B5E"/>
    <w:rsid w:val="00982D97"/>
    <w:rsid w:val="00985143"/>
    <w:rsid w:val="00985898"/>
    <w:rsid w:val="00992DDD"/>
    <w:rsid w:val="0099578D"/>
    <w:rsid w:val="009A001C"/>
    <w:rsid w:val="009A36AC"/>
    <w:rsid w:val="009A4416"/>
    <w:rsid w:val="009B0F54"/>
    <w:rsid w:val="009B1237"/>
    <w:rsid w:val="009C6F35"/>
    <w:rsid w:val="009E195D"/>
    <w:rsid w:val="009E3F93"/>
    <w:rsid w:val="009E4419"/>
    <w:rsid w:val="009E553C"/>
    <w:rsid w:val="009F3187"/>
    <w:rsid w:val="009F7A3E"/>
    <w:rsid w:val="00A010D0"/>
    <w:rsid w:val="00A216F3"/>
    <w:rsid w:val="00A2341C"/>
    <w:rsid w:val="00A27E5C"/>
    <w:rsid w:val="00A31B18"/>
    <w:rsid w:val="00A31D25"/>
    <w:rsid w:val="00A324CF"/>
    <w:rsid w:val="00A34C45"/>
    <w:rsid w:val="00A361CA"/>
    <w:rsid w:val="00A36316"/>
    <w:rsid w:val="00A43E19"/>
    <w:rsid w:val="00A46884"/>
    <w:rsid w:val="00A47859"/>
    <w:rsid w:val="00A5701F"/>
    <w:rsid w:val="00A60284"/>
    <w:rsid w:val="00A6130D"/>
    <w:rsid w:val="00A61899"/>
    <w:rsid w:val="00A701A6"/>
    <w:rsid w:val="00A726BF"/>
    <w:rsid w:val="00A73E88"/>
    <w:rsid w:val="00A7776E"/>
    <w:rsid w:val="00A83001"/>
    <w:rsid w:val="00A8404A"/>
    <w:rsid w:val="00A85489"/>
    <w:rsid w:val="00A8598D"/>
    <w:rsid w:val="00A87370"/>
    <w:rsid w:val="00A93034"/>
    <w:rsid w:val="00A93A6F"/>
    <w:rsid w:val="00A94204"/>
    <w:rsid w:val="00A94DF4"/>
    <w:rsid w:val="00A953FD"/>
    <w:rsid w:val="00A97151"/>
    <w:rsid w:val="00AA6ABF"/>
    <w:rsid w:val="00AB3100"/>
    <w:rsid w:val="00AB4F99"/>
    <w:rsid w:val="00AB56EB"/>
    <w:rsid w:val="00AB7AAF"/>
    <w:rsid w:val="00AC2992"/>
    <w:rsid w:val="00AC56C1"/>
    <w:rsid w:val="00AC658C"/>
    <w:rsid w:val="00AE36AE"/>
    <w:rsid w:val="00AE5A21"/>
    <w:rsid w:val="00AF027C"/>
    <w:rsid w:val="00AF1AF6"/>
    <w:rsid w:val="00AF7924"/>
    <w:rsid w:val="00AF7B12"/>
    <w:rsid w:val="00B01D18"/>
    <w:rsid w:val="00B020D4"/>
    <w:rsid w:val="00B037EF"/>
    <w:rsid w:val="00B03E11"/>
    <w:rsid w:val="00B0436E"/>
    <w:rsid w:val="00B1438D"/>
    <w:rsid w:val="00B1629A"/>
    <w:rsid w:val="00B220F1"/>
    <w:rsid w:val="00B23AA9"/>
    <w:rsid w:val="00B40D0D"/>
    <w:rsid w:val="00B41E0B"/>
    <w:rsid w:val="00B50268"/>
    <w:rsid w:val="00B505F4"/>
    <w:rsid w:val="00B635E4"/>
    <w:rsid w:val="00B63D23"/>
    <w:rsid w:val="00B665E8"/>
    <w:rsid w:val="00B7290D"/>
    <w:rsid w:val="00B74D12"/>
    <w:rsid w:val="00B82866"/>
    <w:rsid w:val="00B83256"/>
    <w:rsid w:val="00B84B12"/>
    <w:rsid w:val="00B84D17"/>
    <w:rsid w:val="00B94A98"/>
    <w:rsid w:val="00B94B84"/>
    <w:rsid w:val="00B952B2"/>
    <w:rsid w:val="00BA234F"/>
    <w:rsid w:val="00BC4AD2"/>
    <w:rsid w:val="00BD0C52"/>
    <w:rsid w:val="00BD1395"/>
    <w:rsid w:val="00BE30CE"/>
    <w:rsid w:val="00BE3489"/>
    <w:rsid w:val="00BE3DB5"/>
    <w:rsid w:val="00BE517B"/>
    <w:rsid w:val="00BF0543"/>
    <w:rsid w:val="00C02EEA"/>
    <w:rsid w:val="00C100D0"/>
    <w:rsid w:val="00C104C7"/>
    <w:rsid w:val="00C10B6E"/>
    <w:rsid w:val="00C16227"/>
    <w:rsid w:val="00C233BD"/>
    <w:rsid w:val="00C24BC7"/>
    <w:rsid w:val="00C273E8"/>
    <w:rsid w:val="00C33296"/>
    <w:rsid w:val="00C33EE7"/>
    <w:rsid w:val="00C41698"/>
    <w:rsid w:val="00C41B96"/>
    <w:rsid w:val="00C4595F"/>
    <w:rsid w:val="00C506F4"/>
    <w:rsid w:val="00C62307"/>
    <w:rsid w:val="00C65C9A"/>
    <w:rsid w:val="00C66CFB"/>
    <w:rsid w:val="00C71065"/>
    <w:rsid w:val="00C72388"/>
    <w:rsid w:val="00C7712E"/>
    <w:rsid w:val="00C84DD0"/>
    <w:rsid w:val="00C86E6A"/>
    <w:rsid w:val="00C87948"/>
    <w:rsid w:val="00C91DBF"/>
    <w:rsid w:val="00C940A2"/>
    <w:rsid w:val="00CA24E8"/>
    <w:rsid w:val="00CA39FF"/>
    <w:rsid w:val="00CA4D78"/>
    <w:rsid w:val="00CB2029"/>
    <w:rsid w:val="00CB203B"/>
    <w:rsid w:val="00CD11B9"/>
    <w:rsid w:val="00CD1C5E"/>
    <w:rsid w:val="00CD3A4D"/>
    <w:rsid w:val="00CE5092"/>
    <w:rsid w:val="00CE7CA0"/>
    <w:rsid w:val="00CF2E60"/>
    <w:rsid w:val="00CF6D9C"/>
    <w:rsid w:val="00CF7001"/>
    <w:rsid w:val="00D00474"/>
    <w:rsid w:val="00D04398"/>
    <w:rsid w:val="00D06F2F"/>
    <w:rsid w:val="00D12E9B"/>
    <w:rsid w:val="00D15AF5"/>
    <w:rsid w:val="00D2677F"/>
    <w:rsid w:val="00D2770D"/>
    <w:rsid w:val="00D31177"/>
    <w:rsid w:val="00D31F29"/>
    <w:rsid w:val="00D33372"/>
    <w:rsid w:val="00D423F8"/>
    <w:rsid w:val="00D45E29"/>
    <w:rsid w:val="00D47E0E"/>
    <w:rsid w:val="00D623E2"/>
    <w:rsid w:val="00D720EF"/>
    <w:rsid w:val="00D720FC"/>
    <w:rsid w:val="00D74AE3"/>
    <w:rsid w:val="00D753CC"/>
    <w:rsid w:val="00D75CEA"/>
    <w:rsid w:val="00D81902"/>
    <w:rsid w:val="00D822F4"/>
    <w:rsid w:val="00DA381E"/>
    <w:rsid w:val="00DA4834"/>
    <w:rsid w:val="00DA72F0"/>
    <w:rsid w:val="00DA791A"/>
    <w:rsid w:val="00DB114C"/>
    <w:rsid w:val="00DB1B59"/>
    <w:rsid w:val="00DB3A47"/>
    <w:rsid w:val="00DC042E"/>
    <w:rsid w:val="00DC1CA5"/>
    <w:rsid w:val="00DD22A5"/>
    <w:rsid w:val="00DE2931"/>
    <w:rsid w:val="00DE45BE"/>
    <w:rsid w:val="00DE4F27"/>
    <w:rsid w:val="00DE6248"/>
    <w:rsid w:val="00DF1948"/>
    <w:rsid w:val="00DF1F38"/>
    <w:rsid w:val="00DF4F13"/>
    <w:rsid w:val="00DF662A"/>
    <w:rsid w:val="00E01485"/>
    <w:rsid w:val="00E05F5B"/>
    <w:rsid w:val="00E06042"/>
    <w:rsid w:val="00E1022D"/>
    <w:rsid w:val="00E11ACE"/>
    <w:rsid w:val="00E13BF5"/>
    <w:rsid w:val="00E220BB"/>
    <w:rsid w:val="00E240FD"/>
    <w:rsid w:val="00E304AA"/>
    <w:rsid w:val="00E36992"/>
    <w:rsid w:val="00E45449"/>
    <w:rsid w:val="00E456F0"/>
    <w:rsid w:val="00E46043"/>
    <w:rsid w:val="00E4651E"/>
    <w:rsid w:val="00E50FA2"/>
    <w:rsid w:val="00E63DFF"/>
    <w:rsid w:val="00E73F64"/>
    <w:rsid w:val="00E8231C"/>
    <w:rsid w:val="00E84D4B"/>
    <w:rsid w:val="00E8713B"/>
    <w:rsid w:val="00E922BF"/>
    <w:rsid w:val="00EA6C24"/>
    <w:rsid w:val="00EB67A9"/>
    <w:rsid w:val="00EC10AC"/>
    <w:rsid w:val="00EC2980"/>
    <w:rsid w:val="00EC3AE7"/>
    <w:rsid w:val="00ED1999"/>
    <w:rsid w:val="00ED6D44"/>
    <w:rsid w:val="00ED7BF2"/>
    <w:rsid w:val="00EE2D53"/>
    <w:rsid w:val="00EE5605"/>
    <w:rsid w:val="00EE74BB"/>
    <w:rsid w:val="00EF0E87"/>
    <w:rsid w:val="00EF11EB"/>
    <w:rsid w:val="00EF4827"/>
    <w:rsid w:val="00EF5179"/>
    <w:rsid w:val="00F01C7C"/>
    <w:rsid w:val="00F0415F"/>
    <w:rsid w:val="00F04B1B"/>
    <w:rsid w:val="00F05AAB"/>
    <w:rsid w:val="00F10610"/>
    <w:rsid w:val="00F15739"/>
    <w:rsid w:val="00F25C1C"/>
    <w:rsid w:val="00F265E4"/>
    <w:rsid w:val="00F305B3"/>
    <w:rsid w:val="00F321DA"/>
    <w:rsid w:val="00F33C35"/>
    <w:rsid w:val="00F42AA2"/>
    <w:rsid w:val="00F45A45"/>
    <w:rsid w:val="00F6323F"/>
    <w:rsid w:val="00F66F33"/>
    <w:rsid w:val="00F67FA5"/>
    <w:rsid w:val="00F71596"/>
    <w:rsid w:val="00F73C4E"/>
    <w:rsid w:val="00F76B5A"/>
    <w:rsid w:val="00F80738"/>
    <w:rsid w:val="00F82859"/>
    <w:rsid w:val="00F96B20"/>
    <w:rsid w:val="00FA1C61"/>
    <w:rsid w:val="00FA4837"/>
    <w:rsid w:val="00FA5200"/>
    <w:rsid w:val="00FA5B62"/>
    <w:rsid w:val="00FB2899"/>
    <w:rsid w:val="00FC0136"/>
    <w:rsid w:val="00FC125D"/>
    <w:rsid w:val="00FC276F"/>
    <w:rsid w:val="00FC7C25"/>
    <w:rsid w:val="00FD01D5"/>
    <w:rsid w:val="00FD69F6"/>
    <w:rsid w:val="00FE7FC3"/>
    <w:rsid w:val="00FF22CD"/>
    <w:rsid w:val="00FF2369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E6"/>
    <w:pPr>
      <w:suppressAutoHyphens/>
      <w:spacing w:line="240" w:lineRule="auto"/>
    </w:pPr>
    <w:rPr>
      <w:rFonts w:ascii="Arial" w:eastAsia="Times New Roman" w:hAnsi="Arial" w:cs="Arial"/>
      <w:color w:val="00000A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512366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512366"/>
    <w:rPr>
      <w:rFonts w:ascii="Arial" w:eastAsia="Times New Roman" w:hAnsi="Arial" w:cs="Arial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C2339"/>
    <w:rPr>
      <w:rFonts w:ascii="Arial" w:eastAsia="Times New Roman" w:hAnsi="Arial" w:cs="Arial"/>
      <w:lang w:eastAsia="hr-HR"/>
    </w:rPr>
  </w:style>
  <w:style w:type="character" w:customStyle="1" w:styleId="ListLabel1">
    <w:name w:val="ListLabel 1"/>
    <w:qFormat/>
    <w:rPr>
      <w:rFonts w:ascii="Calibri" w:hAnsi="Calibri"/>
      <w:i w:val="0"/>
      <w:sz w:val="2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Calibri" w:eastAsia="Times New Roman" w:hAnsi="Calibri" w:cs="Calibri"/>
      <w:b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Simbolinumeriranja">
    <w:name w:val="Simboli numeriranja"/>
    <w:qFormat/>
  </w:style>
  <w:style w:type="character" w:customStyle="1" w:styleId="TekstbaloniaChar">
    <w:name w:val="Tekst balončića Char"/>
    <w:qFormat/>
    <w:rPr>
      <w:rFonts w:ascii="Tahoma" w:eastAsia="Tahoma" w:hAnsi="Tahoma"/>
      <w:sz w:val="16"/>
      <w:lang w:eastAsia="hr-HR"/>
    </w:rPr>
  </w:style>
  <w:style w:type="character" w:customStyle="1" w:styleId="ListLabel6">
    <w:name w:val="ListLabel 6"/>
    <w:qFormat/>
    <w:rPr>
      <w:rFonts w:ascii="Calibri" w:hAnsi="Calibri"/>
      <w:i w:val="0"/>
      <w:sz w:val="2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ascii="Calibri" w:hAnsi="Calibri"/>
      <w:b/>
      <w:sz w:val="20"/>
    </w:rPr>
  </w:style>
  <w:style w:type="character" w:customStyle="1" w:styleId="ListLabel9">
    <w:name w:val="ListLabel 9"/>
    <w:qFormat/>
    <w:rPr>
      <w:rFonts w:ascii="Calibri" w:hAnsi="Calibri" w:cs="Calibri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Calibri" w:hAnsi="Calibri"/>
      <w:i w:val="0"/>
      <w:sz w:val="2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20"/>
    </w:rPr>
  </w:style>
  <w:style w:type="character" w:customStyle="1" w:styleId="ListLabel16">
    <w:name w:val="ListLabel 16"/>
    <w:qFormat/>
    <w:rPr>
      <w:rFonts w:ascii="Calibri" w:hAnsi="Calibri" w:cs="Calibri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Calibri" w:hAnsi="Calibri"/>
      <w:i w:val="0"/>
      <w:sz w:val="2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ascii="Calibri" w:hAnsi="Calibri"/>
      <w:b/>
      <w:sz w:val="20"/>
    </w:rPr>
  </w:style>
  <w:style w:type="character" w:customStyle="1" w:styleId="ListLabel23">
    <w:name w:val="ListLabel 23"/>
    <w:qFormat/>
    <w:rPr>
      <w:rFonts w:ascii="Calibri" w:hAnsi="Calibri" w:cs="Calibri"/>
      <w:b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ascii="Calibri" w:hAnsi="Calibri"/>
      <w:i w:val="0"/>
      <w:sz w:val="2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ascii="Calibri" w:hAnsi="Calibri"/>
      <w:b/>
      <w:sz w:val="20"/>
    </w:rPr>
  </w:style>
  <w:style w:type="character" w:customStyle="1" w:styleId="ListLabel30">
    <w:name w:val="ListLabel 30"/>
    <w:qFormat/>
    <w:rPr>
      <w:rFonts w:ascii="Calibri" w:hAnsi="Calibri" w:cs="Calibri"/>
      <w:b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ascii="Calibri" w:hAnsi="Calibri"/>
      <w:i w:val="0"/>
      <w:sz w:val="2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ascii="Calibri" w:hAnsi="Calibri"/>
      <w:b/>
      <w:sz w:val="20"/>
    </w:rPr>
  </w:style>
  <w:style w:type="character" w:customStyle="1" w:styleId="ListLabel37">
    <w:name w:val="ListLabel 37"/>
    <w:qFormat/>
    <w:rPr>
      <w:rFonts w:ascii="Calibri" w:hAnsi="Calibri" w:cs="Calibri"/>
      <w:b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ascii="Calibri" w:hAnsi="Calibri"/>
      <w:i w:val="0"/>
      <w:sz w:val="2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ascii="Calibri" w:hAnsi="Calibri"/>
      <w:b/>
      <w:sz w:val="20"/>
    </w:rPr>
  </w:style>
  <w:style w:type="character" w:customStyle="1" w:styleId="ListLabel44">
    <w:name w:val="ListLabel 44"/>
    <w:qFormat/>
    <w:rPr>
      <w:rFonts w:ascii="Calibri" w:hAnsi="Calibri" w:cs="Calibri"/>
      <w:b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ascii="Calibri" w:hAnsi="Calibri"/>
      <w:i w:val="0"/>
      <w:sz w:val="20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rFonts w:ascii="Calibri" w:hAnsi="Calibri"/>
      <w:b/>
      <w:sz w:val="20"/>
    </w:rPr>
  </w:style>
  <w:style w:type="character" w:customStyle="1" w:styleId="ListLabel51">
    <w:name w:val="ListLabel 51"/>
    <w:qFormat/>
    <w:rPr>
      <w:rFonts w:ascii="Calibri" w:hAnsi="Calibri" w:cs="Calibri"/>
      <w:b/>
      <w:sz w:val="2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ascii="Calibri" w:hAnsi="Calibri"/>
      <w:i w:val="0"/>
      <w:sz w:val="20"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rFonts w:ascii="Calibri" w:hAnsi="Calibri"/>
      <w:b/>
      <w:sz w:val="20"/>
    </w:rPr>
  </w:style>
  <w:style w:type="character" w:customStyle="1" w:styleId="ListLabel58">
    <w:name w:val="ListLabel 58"/>
    <w:qFormat/>
    <w:rPr>
      <w:rFonts w:ascii="Calibri" w:hAnsi="Calibri" w:cs="Calibri"/>
      <w:b/>
      <w:sz w:val="2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ascii="Calibri" w:hAnsi="Calibri"/>
      <w:i w:val="0"/>
      <w:sz w:val="2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rFonts w:ascii="Calibri" w:hAnsi="Calibri"/>
      <w:b/>
      <w:sz w:val="20"/>
    </w:rPr>
  </w:style>
  <w:style w:type="character" w:customStyle="1" w:styleId="ListLabel65">
    <w:name w:val="ListLabel 65"/>
    <w:qFormat/>
    <w:rPr>
      <w:rFonts w:ascii="Calibri" w:hAnsi="Calibri" w:cs="Calibri"/>
      <w:b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ascii="Calibri" w:hAnsi="Calibri"/>
      <w:i w:val="0"/>
      <w:sz w:val="20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rFonts w:ascii="Calibri" w:hAnsi="Calibri"/>
      <w:b/>
      <w:sz w:val="20"/>
    </w:rPr>
  </w:style>
  <w:style w:type="character" w:customStyle="1" w:styleId="ListLabel72">
    <w:name w:val="ListLabel 72"/>
    <w:qFormat/>
    <w:rPr>
      <w:rFonts w:ascii="Calibri" w:hAnsi="Calibri" w:cs="Calibri"/>
      <w:b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ascii="Calibri" w:hAnsi="Calibri"/>
      <w:i w:val="0"/>
      <w:sz w:val="20"/>
    </w:rPr>
  </w:style>
  <w:style w:type="character" w:customStyle="1" w:styleId="ListLabel77">
    <w:name w:val="ListLabel 77"/>
    <w:qFormat/>
    <w:rPr>
      <w:b w:val="0"/>
    </w:rPr>
  </w:style>
  <w:style w:type="character" w:customStyle="1" w:styleId="ListLabel78">
    <w:name w:val="ListLabel 78"/>
    <w:qFormat/>
    <w:rPr>
      <w:rFonts w:ascii="Calibri" w:hAnsi="Calibri"/>
      <w:b/>
      <w:sz w:val="20"/>
    </w:rPr>
  </w:style>
  <w:style w:type="character" w:customStyle="1" w:styleId="ListLabel79">
    <w:name w:val="ListLabel 79"/>
    <w:qFormat/>
    <w:rPr>
      <w:rFonts w:ascii="Calibri" w:hAnsi="Calibri" w:cs="Calibri"/>
      <w:b/>
      <w:sz w:val="2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ascii="Calibri" w:hAnsi="Calibri"/>
      <w:i w:val="0"/>
      <w:sz w:val="20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rFonts w:ascii="Calibri" w:hAnsi="Calibri"/>
      <w:b/>
      <w:sz w:val="20"/>
    </w:rPr>
  </w:style>
  <w:style w:type="character" w:customStyle="1" w:styleId="ListLabel86">
    <w:name w:val="ListLabel 86"/>
    <w:qFormat/>
    <w:rPr>
      <w:rFonts w:ascii="Calibri" w:hAnsi="Calibri" w:cs="Calibri"/>
      <w:b/>
      <w:sz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ascii="Calibri" w:hAnsi="Calibri"/>
      <w:i w:val="0"/>
      <w:sz w:val="2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/>
      <w:sz w:val="20"/>
    </w:rPr>
  </w:style>
  <w:style w:type="character" w:customStyle="1" w:styleId="ListLabel93">
    <w:name w:val="ListLabel 93"/>
    <w:qFormat/>
    <w:rPr>
      <w:rFonts w:cs="Calibri"/>
      <w:b/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ascii="Calibri" w:hAnsi="Calibri"/>
      <w:i w:val="0"/>
      <w:sz w:val="20"/>
    </w:rPr>
  </w:style>
  <w:style w:type="character" w:customStyle="1" w:styleId="ListLabel98">
    <w:name w:val="ListLabel 98"/>
    <w:qFormat/>
    <w:rPr>
      <w:b w:val="0"/>
    </w:rPr>
  </w:style>
  <w:style w:type="character" w:customStyle="1" w:styleId="ListLabel99">
    <w:name w:val="ListLabel 99"/>
    <w:qFormat/>
    <w:rPr>
      <w:rFonts w:ascii="Calibri" w:hAnsi="Calibri"/>
      <w:i w:val="0"/>
      <w:sz w:val="20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rFonts w:ascii="Calibri" w:hAnsi="Calibri"/>
      <w:i w:val="0"/>
      <w:sz w:val="20"/>
    </w:rPr>
  </w:style>
  <w:style w:type="character" w:customStyle="1" w:styleId="ListLabel102">
    <w:name w:val="ListLabel 102"/>
    <w:qFormat/>
    <w:rPr>
      <w:b w:val="0"/>
    </w:rPr>
  </w:style>
  <w:style w:type="character" w:customStyle="1" w:styleId="ListLabel103">
    <w:name w:val="ListLabel 103"/>
    <w:qFormat/>
    <w:rPr>
      <w:rFonts w:ascii="Calibri" w:hAnsi="Calibri"/>
      <w:i w:val="0"/>
      <w:sz w:val="20"/>
    </w:rPr>
  </w:style>
  <w:style w:type="character" w:customStyle="1" w:styleId="ListLabel104">
    <w:name w:val="ListLabel 104"/>
    <w:qFormat/>
    <w:rPr>
      <w:b w:val="0"/>
    </w:rPr>
  </w:style>
  <w:style w:type="character" w:customStyle="1" w:styleId="ListLabel105">
    <w:name w:val="ListLabel 105"/>
    <w:qFormat/>
    <w:rPr>
      <w:rFonts w:ascii="Calibri" w:hAnsi="Calibri"/>
      <w:i w:val="0"/>
      <w:sz w:val="20"/>
    </w:rPr>
  </w:style>
  <w:style w:type="character" w:customStyle="1" w:styleId="ListLabel106">
    <w:name w:val="ListLabel 106"/>
    <w:qFormat/>
    <w:rPr>
      <w:b w:val="0"/>
    </w:rPr>
  </w:style>
  <w:style w:type="character" w:customStyle="1" w:styleId="ListLabel107">
    <w:name w:val="ListLabel 107"/>
    <w:qFormat/>
    <w:rPr>
      <w:rFonts w:ascii="Calibri" w:hAnsi="Calibri"/>
      <w:i w:val="0"/>
      <w:sz w:val="20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rFonts w:ascii="Calibri" w:hAnsi="Calibri"/>
      <w:i w:val="0"/>
      <w:sz w:val="2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rFonts w:ascii="Calibri" w:hAnsi="Calibri"/>
      <w:i w:val="0"/>
      <w:sz w:val="2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rFonts w:ascii="Calibri" w:hAnsi="Calibri"/>
      <w:i w:val="0"/>
      <w:sz w:val="2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ascii="Calibri" w:hAnsi="Calibri"/>
      <w:i w:val="0"/>
      <w:sz w:val="20"/>
    </w:rPr>
  </w:style>
  <w:style w:type="character" w:customStyle="1" w:styleId="ListLabel116">
    <w:name w:val="ListLabel 116"/>
    <w:qFormat/>
    <w:rPr>
      <w:b w:val="0"/>
    </w:rPr>
  </w:style>
  <w:style w:type="character" w:customStyle="1" w:styleId="ListLabel117">
    <w:name w:val="ListLabel 117"/>
    <w:qFormat/>
    <w:rPr>
      <w:rFonts w:ascii="Calibri" w:hAnsi="Calibri"/>
      <w:i w:val="0"/>
      <w:sz w:val="20"/>
    </w:rPr>
  </w:style>
  <w:style w:type="character" w:customStyle="1" w:styleId="ListLabel118">
    <w:name w:val="ListLabel 118"/>
    <w:qFormat/>
    <w:rPr>
      <w:b w:val="0"/>
    </w:rPr>
  </w:style>
  <w:style w:type="character" w:customStyle="1" w:styleId="ListLabel119">
    <w:name w:val="ListLabel 119"/>
    <w:qFormat/>
    <w:rPr>
      <w:rFonts w:ascii="Calibri" w:hAnsi="Calibri"/>
      <w:i w:val="0"/>
      <w:sz w:val="20"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ascii="Calibri" w:hAnsi="Calibri"/>
      <w:i w:val="0"/>
      <w:sz w:val="20"/>
    </w:rPr>
  </w:style>
  <w:style w:type="character" w:customStyle="1" w:styleId="ListLabel122">
    <w:name w:val="ListLabel 122"/>
    <w:qFormat/>
    <w:rPr>
      <w:b w:val="0"/>
    </w:rPr>
  </w:style>
  <w:style w:type="character" w:customStyle="1" w:styleId="ListLabel123">
    <w:name w:val="ListLabel 123"/>
    <w:qFormat/>
    <w:rPr>
      <w:rFonts w:ascii="Calibri" w:hAnsi="Calibri"/>
      <w:i w:val="0"/>
      <w:sz w:val="20"/>
    </w:rPr>
  </w:style>
  <w:style w:type="character" w:customStyle="1" w:styleId="ListLabel124">
    <w:name w:val="ListLabel 124"/>
    <w:qFormat/>
    <w:rPr>
      <w:b w:val="0"/>
    </w:rPr>
  </w:style>
  <w:style w:type="character" w:customStyle="1" w:styleId="ListLabel125">
    <w:name w:val="ListLabel 125"/>
    <w:qFormat/>
    <w:rPr>
      <w:rFonts w:ascii="Calibri" w:hAnsi="Calibri"/>
      <w:i w:val="0"/>
      <w:sz w:val="20"/>
    </w:rPr>
  </w:style>
  <w:style w:type="character" w:customStyle="1" w:styleId="ListLabel126">
    <w:name w:val="ListLabel 126"/>
    <w:qFormat/>
    <w:rPr>
      <w:b w:val="0"/>
    </w:rPr>
  </w:style>
  <w:style w:type="character" w:customStyle="1" w:styleId="ListLabel127">
    <w:name w:val="ListLabel 127"/>
    <w:qFormat/>
    <w:rPr>
      <w:rFonts w:ascii="Calibri" w:hAnsi="Calibri"/>
      <w:i w:val="0"/>
      <w:sz w:val="2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rFonts w:ascii="Calibri" w:hAnsi="Calibri"/>
      <w:i w:val="0"/>
      <w:sz w:val="20"/>
    </w:rPr>
  </w:style>
  <w:style w:type="character" w:customStyle="1" w:styleId="ListLabel130">
    <w:name w:val="ListLabel 130"/>
    <w:qFormat/>
    <w:rPr>
      <w:b w:val="0"/>
    </w:rPr>
  </w:style>
  <w:style w:type="character" w:customStyle="1" w:styleId="ListLabel131">
    <w:name w:val="ListLabel 131"/>
    <w:qFormat/>
    <w:rPr>
      <w:rFonts w:ascii="Calibri" w:hAnsi="Calibri"/>
      <w:i w:val="0"/>
      <w:sz w:val="20"/>
    </w:rPr>
  </w:style>
  <w:style w:type="character" w:customStyle="1" w:styleId="ListLabel132">
    <w:name w:val="ListLabel 132"/>
    <w:qFormat/>
    <w:rPr>
      <w:b w:val="0"/>
    </w:rPr>
  </w:style>
  <w:style w:type="character" w:customStyle="1" w:styleId="ListLabel133">
    <w:name w:val="ListLabel 133"/>
    <w:qFormat/>
    <w:rPr>
      <w:rFonts w:ascii="Calibri" w:hAnsi="Calibri"/>
      <w:i w:val="0"/>
      <w:sz w:val="20"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rFonts w:ascii="Calibri" w:hAnsi="Calibri"/>
      <w:i w:val="0"/>
      <w:sz w:val="20"/>
    </w:rPr>
  </w:style>
  <w:style w:type="character" w:customStyle="1" w:styleId="ListLabel136">
    <w:name w:val="ListLabel 136"/>
    <w:qFormat/>
    <w:rPr>
      <w:b w:val="0"/>
    </w:rPr>
  </w:style>
  <w:style w:type="character" w:customStyle="1" w:styleId="ListLabel137">
    <w:name w:val="ListLabel 137"/>
    <w:qFormat/>
    <w:rPr>
      <w:rFonts w:ascii="Calibri" w:hAnsi="Calibri"/>
      <w:i w:val="0"/>
      <w:sz w:val="20"/>
    </w:rPr>
  </w:style>
  <w:style w:type="character" w:customStyle="1" w:styleId="ListLabel138">
    <w:name w:val="ListLabel 138"/>
    <w:qFormat/>
    <w:rPr>
      <w:b w:val="0"/>
    </w:rPr>
  </w:style>
  <w:style w:type="character" w:customStyle="1" w:styleId="ListLabel139">
    <w:name w:val="ListLabel 139"/>
    <w:qFormat/>
    <w:rPr>
      <w:rFonts w:ascii="Calibri" w:hAnsi="Calibri"/>
      <w:i w:val="0"/>
      <w:sz w:val="20"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ascii="Calibri" w:hAnsi="Calibri"/>
      <w:i w:val="0"/>
      <w:sz w:val="20"/>
    </w:rPr>
  </w:style>
  <w:style w:type="character" w:customStyle="1" w:styleId="ListLabel142">
    <w:name w:val="ListLabel 142"/>
    <w:qFormat/>
    <w:rPr>
      <w:b w:val="0"/>
    </w:rPr>
  </w:style>
  <w:style w:type="character" w:customStyle="1" w:styleId="ListLabel143">
    <w:name w:val="ListLabel 143"/>
    <w:qFormat/>
    <w:rPr>
      <w:rFonts w:ascii="Calibri" w:hAnsi="Calibri"/>
      <w:i w:val="0"/>
      <w:sz w:val="20"/>
    </w:rPr>
  </w:style>
  <w:style w:type="character" w:customStyle="1" w:styleId="ListLabel144">
    <w:name w:val="ListLabel 144"/>
    <w:qFormat/>
    <w:rPr>
      <w:b w:val="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Bezproreda">
    <w:name w:val="No Spacing"/>
    <w:uiPriority w:val="1"/>
    <w:qFormat/>
    <w:rsid w:val="00512366"/>
    <w:pPr>
      <w:suppressAutoHyphens/>
      <w:spacing w:line="240" w:lineRule="auto"/>
    </w:pPr>
    <w:rPr>
      <w:color w:val="00000A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512366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51236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C2339"/>
    <w:pPr>
      <w:tabs>
        <w:tab w:val="center" w:pos="4536"/>
        <w:tab w:val="right" w:pos="9072"/>
      </w:tabs>
    </w:p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paragraph" w:styleId="Tekstbalonia">
    <w:name w:val="Balloon Text"/>
    <w:basedOn w:val="Normal"/>
    <w:qFormat/>
    <w:rPr>
      <w:rFonts w:ascii="Tahoma" w:eastAsia="Tahoma" w:hAnsi="Tahoma"/>
      <w:sz w:val="16"/>
    </w:rPr>
  </w:style>
  <w:style w:type="character" w:styleId="Hiperveza">
    <w:name w:val="Hyperlink"/>
    <w:basedOn w:val="Zadanifontodlomka"/>
    <w:uiPriority w:val="99"/>
    <w:unhideWhenUsed/>
    <w:rsid w:val="007632CD"/>
    <w:rPr>
      <w:color w:val="0000FF" w:themeColor="hyperlink"/>
      <w:u w:val="single"/>
    </w:rPr>
  </w:style>
  <w:style w:type="paragraph" w:styleId="StandardWeb">
    <w:name w:val="Normal (Web)"/>
    <w:basedOn w:val="Normal"/>
    <w:rsid w:val="00A9420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E6"/>
    <w:pPr>
      <w:suppressAutoHyphens/>
      <w:spacing w:line="240" w:lineRule="auto"/>
    </w:pPr>
    <w:rPr>
      <w:rFonts w:ascii="Arial" w:eastAsia="Times New Roman" w:hAnsi="Arial" w:cs="Arial"/>
      <w:color w:val="00000A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Stilnaslova"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512366"/>
    <w:rPr>
      <w:color w:val="0000FF" w:themeColor="hyperlink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512366"/>
    <w:rPr>
      <w:rFonts w:ascii="Arial" w:eastAsia="Times New Roman" w:hAnsi="Arial" w:cs="Arial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2C2339"/>
    <w:rPr>
      <w:rFonts w:ascii="Arial" w:eastAsia="Times New Roman" w:hAnsi="Arial" w:cs="Arial"/>
      <w:lang w:eastAsia="hr-HR"/>
    </w:rPr>
  </w:style>
  <w:style w:type="character" w:customStyle="1" w:styleId="ListLabel1">
    <w:name w:val="ListLabel 1"/>
    <w:qFormat/>
    <w:rPr>
      <w:rFonts w:ascii="Calibri" w:hAnsi="Calibri"/>
      <w:i w:val="0"/>
      <w:sz w:val="20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b/>
      <w:sz w:val="20"/>
    </w:rPr>
  </w:style>
  <w:style w:type="character" w:customStyle="1" w:styleId="ListLabel4">
    <w:name w:val="ListLabel 4"/>
    <w:qFormat/>
    <w:rPr>
      <w:rFonts w:ascii="Calibri" w:eastAsia="Times New Roman" w:hAnsi="Calibri" w:cs="Calibri"/>
      <w:b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Simbolinumeriranja">
    <w:name w:val="Simboli numeriranja"/>
    <w:qFormat/>
  </w:style>
  <w:style w:type="character" w:customStyle="1" w:styleId="TekstbaloniaChar">
    <w:name w:val="Tekst balončića Char"/>
    <w:qFormat/>
    <w:rPr>
      <w:rFonts w:ascii="Tahoma" w:eastAsia="Tahoma" w:hAnsi="Tahoma"/>
      <w:sz w:val="16"/>
      <w:lang w:eastAsia="hr-HR"/>
    </w:rPr>
  </w:style>
  <w:style w:type="character" w:customStyle="1" w:styleId="ListLabel6">
    <w:name w:val="ListLabel 6"/>
    <w:qFormat/>
    <w:rPr>
      <w:rFonts w:ascii="Calibri" w:hAnsi="Calibri"/>
      <w:i w:val="0"/>
      <w:sz w:val="20"/>
    </w:rPr>
  </w:style>
  <w:style w:type="character" w:customStyle="1" w:styleId="ListLabel7">
    <w:name w:val="ListLabel 7"/>
    <w:qFormat/>
    <w:rPr>
      <w:b w:val="0"/>
    </w:rPr>
  </w:style>
  <w:style w:type="character" w:customStyle="1" w:styleId="ListLabel8">
    <w:name w:val="ListLabel 8"/>
    <w:qFormat/>
    <w:rPr>
      <w:rFonts w:ascii="Calibri" w:hAnsi="Calibri"/>
      <w:b/>
      <w:sz w:val="20"/>
    </w:rPr>
  </w:style>
  <w:style w:type="character" w:customStyle="1" w:styleId="ListLabel9">
    <w:name w:val="ListLabel 9"/>
    <w:qFormat/>
    <w:rPr>
      <w:rFonts w:ascii="Calibri" w:hAnsi="Calibri" w:cs="Calibri"/>
      <w:b/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ascii="Calibri" w:hAnsi="Calibri"/>
      <w:i w:val="0"/>
      <w:sz w:val="2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rFonts w:ascii="Calibri" w:hAnsi="Calibri"/>
      <w:b/>
      <w:sz w:val="20"/>
    </w:rPr>
  </w:style>
  <w:style w:type="character" w:customStyle="1" w:styleId="ListLabel16">
    <w:name w:val="ListLabel 16"/>
    <w:qFormat/>
    <w:rPr>
      <w:rFonts w:ascii="Calibri" w:hAnsi="Calibri" w:cs="Calibri"/>
      <w:b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ascii="Calibri" w:hAnsi="Calibri"/>
      <w:i w:val="0"/>
      <w:sz w:val="20"/>
    </w:rPr>
  </w:style>
  <w:style w:type="character" w:customStyle="1" w:styleId="ListLabel21">
    <w:name w:val="ListLabel 21"/>
    <w:qFormat/>
    <w:rPr>
      <w:b w:val="0"/>
    </w:rPr>
  </w:style>
  <w:style w:type="character" w:customStyle="1" w:styleId="ListLabel22">
    <w:name w:val="ListLabel 22"/>
    <w:qFormat/>
    <w:rPr>
      <w:rFonts w:ascii="Calibri" w:hAnsi="Calibri"/>
      <w:b/>
      <w:sz w:val="20"/>
    </w:rPr>
  </w:style>
  <w:style w:type="character" w:customStyle="1" w:styleId="ListLabel23">
    <w:name w:val="ListLabel 23"/>
    <w:qFormat/>
    <w:rPr>
      <w:rFonts w:ascii="Calibri" w:hAnsi="Calibri" w:cs="Calibri"/>
      <w:b/>
      <w:sz w:val="2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ascii="Calibri" w:hAnsi="Calibri"/>
      <w:i w:val="0"/>
      <w:sz w:val="20"/>
    </w:rPr>
  </w:style>
  <w:style w:type="character" w:customStyle="1" w:styleId="ListLabel28">
    <w:name w:val="ListLabel 28"/>
    <w:qFormat/>
    <w:rPr>
      <w:b w:val="0"/>
    </w:rPr>
  </w:style>
  <w:style w:type="character" w:customStyle="1" w:styleId="ListLabel29">
    <w:name w:val="ListLabel 29"/>
    <w:qFormat/>
    <w:rPr>
      <w:rFonts w:ascii="Calibri" w:hAnsi="Calibri"/>
      <w:b/>
      <w:sz w:val="20"/>
    </w:rPr>
  </w:style>
  <w:style w:type="character" w:customStyle="1" w:styleId="ListLabel30">
    <w:name w:val="ListLabel 30"/>
    <w:qFormat/>
    <w:rPr>
      <w:rFonts w:ascii="Calibri" w:hAnsi="Calibri" w:cs="Calibri"/>
      <w:b/>
      <w:sz w:val="20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ascii="Calibri" w:hAnsi="Calibri"/>
      <w:i w:val="0"/>
      <w:sz w:val="2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ascii="Calibri" w:hAnsi="Calibri"/>
      <w:b/>
      <w:sz w:val="20"/>
    </w:rPr>
  </w:style>
  <w:style w:type="character" w:customStyle="1" w:styleId="ListLabel37">
    <w:name w:val="ListLabel 37"/>
    <w:qFormat/>
    <w:rPr>
      <w:rFonts w:ascii="Calibri" w:hAnsi="Calibri" w:cs="Calibri"/>
      <w:b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ascii="Calibri" w:hAnsi="Calibri"/>
      <w:i w:val="0"/>
      <w:sz w:val="20"/>
    </w:rPr>
  </w:style>
  <w:style w:type="character" w:customStyle="1" w:styleId="ListLabel42">
    <w:name w:val="ListLabel 42"/>
    <w:qFormat/>
    <w:rPr>
      <w:b w:val="0"/>
    </w:rPr>
  </w:style>
  <w:style w:type="character" w:customStyle="1" w:styleId="ListLabel43">
    <w:name w:val="ListLabel 43"/>
    <w:qFormat/>
    <w:rPr>
      <w:rFonts w:ascii="Calibri" w:hAnsi="Calibri"/>
      <w:b/>
      <w:sz w:val="20"/>
    </w:rPr>
  </w:style>
  <w:style w:type="character" w:customStyle="1" w:styleId="ListLabel44">
    <w:name w:val="ListLabel 44"/>
    <w:qFormat/>
    <w:rPr>
      <w:rFonts w:ascii="Calibri" w:hAnsi="Calibri" w:cs="Calibri"/>
      <w:b/>
      <w:sz w:val="20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ascii="Calibri" w:hAnsi="Calibri"/>
      <w:i w:val="0"/>
      <w:sz w:val="20"/>
    </w:rPr>
  </w:style>
  <w:style w:type="character" w:customStyle="1" w:styleId="ListLabel49">
    <w:name w:val="ListLabel 49"/>
    <w:qFormat/>
    <w:rPr>
      <w:b w:val="0"/>
    </w:rPr>
  </w:style>
  <w:style w:type="character" w:customStyle="1" w:styleId="ListLabel50">
    <w:name w:val="ListLabel 50"/>
    <w:qFormat/>
    <w:rPr>
      <w:rFonts w:ascii="Calibri" w:hAnsi="Calibri"/>
      <w:b/>
      <w:sz w:val="20"/>
    </w:rPr>
  </w:style>
  <w:style w:type="character" w:customStyle="1" w:styleId="ListLabel51">
    <w:name w:val="ListLabel 51"/>
    <w:qFormat/>
    <w:rPr>
      <w:rFonts w:ascii="Calibri" w:hAnsi="Calibri" w:cs="Calibri"/>
      <w:b/>
      <w:sz w:val="20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ascii="Calibri" w:hAnsi="Calibri"/>
      <w:i w:val="0"/>
      <w:sz w:val="20"/>
    </w:rPr>
  </w:style>
  <w:style w:type="character" w:customStyle="1" w:styleId="ListLabel56">
    <w:name w:val="ListLabel 56"/>
    <w:qFormat/>
    <w:rPr>
      <w:b w:val="0"/>
    </w:rPr>
  </w:style>
  <w:style w:type="character" w:customStyle="1" w:styleId="ListLabel57">
    <w:name w:val="ListLabel 57"/>
    <w:qFormat/>
    <w:rPr>
      <w:rFonts w:ascii="Calibri" w:hAnsi="Calibri"/>
      <w:b/>
      <w:sz w:val="20"/>
    </w:rPr>
  </w:style>
  <w:style w:type="character" w:customStyle="1" w:styleId="ListLabel58">
    <w:name w:val="ListLabel 58"/>
    <w:qFormat/>
    <w:rPr>
      <w:rFonts w:ascii="Calibri" w:hAnsi="Calibri" w:cs="Calibri"/>
      <w:b/>
      <w:sz w:val="20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ascii="Calibri" w:hAnsi="Calibri"/>
      <w:i w:val="0"/>
      <w:sz w:val="20"/>
    </w:rPr>
  </w:style>
  <w:style w:type="character" w:customStyle="1" w:styleId="ListLabel63">
    <w:name w:val="ListLabel 63"/>
    <w:qFormat/>
    <w:rPr>
      <w:b w:val="0"/>
    </w:rPr>
  </w:style>
  <w:style w:type="character" w:customStyle="1" w:styleId="ListLabel64">
    <w:name w:val="ListLabel 64"/>
    <w:qFormat/>
    <w:rPr>
      <w:rFonts w:ascii="Calibri" w:hAnsi="Calibri"/>
      <w:b/>
      <w:sz w:val="20"/>
    </w:rPr>
  </w:style>
  <w:style w:type="character" w:customStyle="1" w:styleId="ListLabel65">
    <w:name w:val="ListLabel 65"/>
    <w:qFormat/>
    <w:rPr>
      <w:rFonts w:ascii="Calibri" w:hAnsi="Calibri" w:cs="Calibri"/>
      <w:b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ascii="Calibri" w:hAnsi="Calibri"/>
      <w:i w:val="0"/>
      <w:sz w:val="20"/>
    </w:rPr>
  </w:style>
  <w:style w:type="character" w:customStyle="1" w:styleId="ListLabel70">
    <w:name w:val="ListLabel 70"/>
    <w:qFormat/>
    <w:rPr>
      <w:b w:val="0"/>
    </w:rPr>
  </w:style>
  <w:style w:type="character" w:customStyle="1" w:styleId="ListLabel71">
    <w:name w:val="ListLabel 71"/>
    <w:qFormat/>
    <w:rPr>
      <w:rFonts w:ascii="Calibri" w:hAnsi="Calibri"/>
      <w:b/>
      <w:sz w:val="20"/>
    </w:rPr>
  </w:style>
  <w:style w:type="character" w:customStyle="1" w:styleId="ListLabel72">
    <w:name w:val="ListLabel 72"/>
    <w:qFormat/>
    <w:rPr>
      <w:rFonts w:ascii="Calibri" w:hAnsi="Calibri" w:cs="Calibri"/>
      <w:b/>
      <w:sz w:val="20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ascii="Calibri" w:hAnsi="Calibri"/>
      <w:i w:val="0"/>
      <w:sz w:val="20"/>
    </w:rPr>
  </w:style>
  <w:style w:type="character" w:customStyle="1" w:styleId="ListLabel77">
    <w:name w:val="ListLabel 77"/>
    <w:qFormat/>
    <w:rPr>
      <w:b w:val="0"/>
    </w:rPr>
  </w:style>
  <w:style w:type="character" w:customStyle="1" w:styleId="ListLabel78">
    <w:name w:val="ListLabel 78"/>
    <w:qFormat/>
    <w:rPr>
      <w:rFonts w:ascii="Calibri" w:hAnsi="Calibri"/>
      <w:b/>
      <w:sz w:val="20"/>
    </w:rPr>
  </w:style>
  <w:style w:type="character" w:customStyle="1" w:styleId="ListLabel79">
    <w:name w:val="ListLabel 79"/>
    <w:qFormat/>
    <w:rPr>
      <w:rFonts w:ascii="Calibri" w:hAnsi="Calibri" w:cs="Calibri"/>
      <w:b/>
      <w:sz w:val="20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ascii="Calibri" w:hAnsi="Calibri"/>
      <w:i w:val="0"/>
      <w:sz w:val="20"/>
    </w:rPr>
  </w:style>
  <w:style w:type="character" w:customStyle="1" w:styleId="ListLabel84">
    <w:name w:val="ListLabel 84"/>
    <w:qFormat/>
    <w:rPr>
      <w:b w:val="0"/>
    </w:rPr>
  </w:style>
  <w:style w:type="character" w:customStyle="1" w:styleId="ListLabel85">
    <w:name w:val="ListLabel 85"/>
    <w:qFormat/>
    <w:rPr>
      <w:rFonts w:ascii="Calibri" w:hAnsi="Calibri"/>
      <w:b/>
      <w:sz w:val="20"/>
    </w:rPr>
  </w:style>
  <w:style w:type="character" w:customStyle="1" w:styleId="ListLabel86">
    <w:name w:val="ListLabel 86"/>
    <w:qFormat/>
    <w:rPr>
      <w:rFonts w:ascii="Calibri" w:hAnsi="Calibri" w:cs="Calibri"/>
      <w:b/>
      <w:sz w:val="20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ascii="Calibri" w:hAnsi="Calibri"/>
      <w:i w:val="0"/>
      <w:sz w:val="20"/>
    </w:rPr>
  </w:style>
  <w:style w:type="character" w:customStyle="1" w:styleId="ListLabel91">
    <w:name w:val="ListLabel 91"/>
    <w:qFormat/>
    <w:rPr>
      <w:b w:val="0"/>
    </w:rPr>
  </w:style>
  <w:style w:type="character" w:customStyle="1" w:styleId="ListLabel92">
    <w:name w:val="ListLabel 92"/>
    <w:qFormat/>
    <w:rPr>
      <w:b/>
      <w:sz w:val="20"/>
    </w:rPr>
  </w:style>
  <w:style w:type="character" w:customStyle="1" w:styleId="ListLabel93">
    <w:name w:val="ListLabel 93"/>
    <w:qFormat/>
    <w:rPr>
      <w:rFonts w:cs="Calibri"/>
      <w:b/>
      <w:sz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ascii="Calibri" w:hAnsi="Calibri"/>
      <w:i w:val="0"/>
      <w:sz w:val="20"/>
    </w:rPr>
  </w:style>
  <w:style w:type="character" w:customStyle="1" w:styleId="ListLabel98">
    <w:name w:val="ListLabel 98"/>
    <w:qFormat/>
    <w:rPr>
      <w:b w:val="0"/>
    </w:rPr>
  </w:style>
  <w:style w:type="character" w:customStyle="1" w:styleId="ListLabel99">
    <w:name w:val="ListLabel 99"/>
    <w:qFormat/>
    <w:rPr>
      <w:rFonts w:ascii="Calibri" w:hAnsi="Calibri"/>
      <w:i w:val="0"/>
      <w:sz w:val="20"/>
    </w:rPr>
  </w:style>
  <w:style w:type="character" w:customStyle="1" w:styleId="ListLabel100">
    <w:name w:val="ListLabel 100"/>
    <w:qFormat/>
    <w:rPr>
      <w:b w:val="0"/>
    </w:rPr>
  </w:style>
  <w:style w:type="character" w:customStyle="1" w:styleId="ListLabel101">
    <w:name w:val="ListLabel 101"/>
    <w:qFormat/>
    <w:rPr>
      <w:rFonts w:ascii="Calibri" w:hAnsi="Calibri"/>
      <w:i w:val="0"/>
      <w:sz w:val="20"/>
    </w:rPr>
  </w:style>
  <w:style w:type="character" w:customStyle="1" w:styleId="ListLabel102">
    <w:name w:val="ListLabel 102"/>
    <w:qFormat/>
    <w:rPr>
      <w:b w:val="0"/>
    </w:rPr>
  </w:style>
  <w:style w:type="character" w:customStyle="1" w:styleId="ListLabel103">
    <w:name w:val="ListLabel 103"/>
    <w:qFormat/>
    <w:rPr>
      <w:rFonts w:ascii="Calibri" w:hAnsi="Calibri"/>
      <w:i w:val="0"/>
      <w:sz w:val="20"/>
    </w:rPr>
  </w:style>
  <w:style w:type="character" w:customStyle="1" w:styleId="ListLabel104">
    <w:name w:val="ListLabel 104"/>
    <w:qFormat/>
    <w:rPr>
      <w:b w:val="0"/>
    </w:rPr>
  </w:style>
  <w:style w:type="character" w:customStyle="1" w:styleId="ListLabel105">
    <w:name w:val="ListLabel 105"/>
    <w:qFormat/>
    <w:rPr>
      <w:rFonts w:ascii="Calibri" w:hAnsi="Calibri"/>
      <w:i w:val="0"/>
      <w:sz w:val="20"/>
    </w:rPr>
  </w:style>
  <w:style w:type="character" w:customStyle="1" w:styleId="ListLabel106">
    <w:name w:val="ListLabel 106"/>
    <w:qFormat/>
    <w:rPr>
      <w:b w:val="0"/>
    </w:rPr>
  </w:style>
  <w:style w:type="character" w:customStyle="1" w:styleId="ListLabel107">
    <w:name w:val="ListLabel 107"/>
    <w:qFormat/>
    <w:rPr>
      <w:rFonts w:ascii="Calibri" w:hAnsi="Calibri"/>
      <w:i w:val="0"/>
      <w:sz w:val="20"/>
    </w:rPr>
  </w:style>
  <w:style w:type="character" w:customStyle="1" w:styleId="ListLabel108">
    <w:name w:val="ListLabel 108"/>
    <w:qFormat/>
    <w:rPr>
      <w:b w:val="0"/>
    </w:rPr>
  </w:style>
  <w:style w:type="character" w:customStyle="1" w:styleId="ListLabel109">
    <w:name w:val="ListLabel 109"/>
    <w:qFormat/>
    <w:rPr>
      <w:rFonts w:ascii="Calibri" w:hAnsi="Calibri"/>
      <w:i w:val="0"/>
      <w:sz w:val="20"/>
    </w:rPr>
  </w:style>
  <w:style w:type="character" w:customStyle="1" w:styleId="ListLabel110">
    <w:name w:val="ListLabel 110"/>
    <w:qFormat/>
    <w:rPr>
      <w:b w:val="0"/>
    </w:rPr>
  </w:style>
  <w:style w:type="character" w:customStyle="1" w:styleId="ListLabel111">
    <w:name w:val="ListLabel 111"/>
    <w:qFormat/>
    <w:rPr>
      <w:rFonts w:ascii="Calibri" w:hAnsi="Calibri"/>
      <w:i w:val="0"/>
      <w:sz w:val="20"/>
    </w:rPr>
  </w:style>
  <w:style w:type="character" w:customStyle="1" w:styleId="ListLabel112">
    <w:name w:val="ListLabel 112"/>
    <w:qFormat/>
    <w:rPr>
      <w:b w:val="0"/>
    </w:rPr>
  </w:style>
  <w:style w:type="character" w:customStyle="1" w:styleId="ListLabel113">
    <w:name w:val="ListLabel 113"/>
    <w:qFormat/>
    <w:rPr>
      <w:rFonts w:ascii="Calibri" w:hAnsi="Calibri"/>
      <w:i w:val="0"/>
      <w:sz w:val="20"/>
    </w:rPr>
  </w:style>
  <w:style w:type="character" w:customStyle="1" w:styleId="ListLabel114">
    <w:name w:val="ListLabel 114"/>
    <w:qFormat/>
    <w:rPr>
      <w:b w:val="0"/>
    </w:rPr>
  </w:style>
  <w:style w:type="character" w:customStyle="1" w:styleId="ListLabel115">
    <w:name w:val="ListLabel 115"/>
    <w:qFormat/>
    <w:rPr>
      <w:rFonts w:ascii="Calibri" w:hAnsi="Calibri"/>
      <w:i w:val="0"/>
      <w:sz w:val="20"/>
    </w:rPr>
  </w:style>
  <w:style w:type="character" w:customStyle="1" w:styleId="ListLabel116">
    <w:name w:val="ListLabel 116"/>
    <w:qFormat/>
    <w:rPr>
      <w:b w:val="0"/>
    </w:rPr>
  </w:style>
  <w:style w:type="character" w:customStyle="1" w:styleId="ListLabel117">
    <w:name w:val="ListLabel 117"/>
    <w:qFormat/>
    <w:rPr>
      <w:rFonts w:ascii="Calibri" w:hAnsi="Calibri"/>
      <w:i w:val="0"/>
      <w:sz w:val="20"/>
    </w:rPr>
  </w:style>
  <w:style w:type="character" w:customStyle="1" w:styleId="ListLabel118">
    <w:name w:val="ListLabel 118"/>
    <w:qFormat/>
    <w:rPr>
      <w:b w:val="0"/>
    </w:rPr>
  </w:style>
  <w:style w:type="character" w:customStyle="1" w:styleId="ListLabel119">
    <w:name w:val="ListLabel 119"/>
    <w:qFormat/>
    <w:rPr>
      <w:rFonts w:ascii="Calibri" w:hAnsi="Calibri"/>
      <w:i w:val="0"/>
      <w:sz w:val="20"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ascii="Calibri" w:hAnsi="Calibri"/>
      <w:i w:val="0"/>
      <w:sz w:val="20"/>
    </w:rPr>
  </w:style>
  <w:style w:type="character" w:customStyle="1" w:styleId="ListLabel122">
    <w:name w:val="ListLabel 122"/>
    <w:qFormat/>
    <w:rPr>
      <w:b w:val="0"/>
    </w:rPr>
  </w:style>
  <w:style w:type="character" w:customStyle="1" w:styleId="ListLabel123">
    <w:name w:val="ListLabel 123"/>
    <w:qFormat/>
    <w:rPr>
      <w:rFonts w:ascii="Calibri" w:hAnsi="Calibri"/>
      <w:i w:val="0"/>
      <w:sz w:val="20"/>
    </w:rPr>
  </w:style>
  <w:style w:type="character" w:customStyle="1" w:styleId="ListLabel124">
    <w:name w:val="ListLabel 124"/>
    <w:qFormat/>
    <w:rPr>
      <w:b w:val="0"/>
    </w:rPr>
  </w:style>
  <w:style w:type="character" w:customStyle="1" w:styleId="ListLabel125">
    <w:name w:val="ListLabel 125"/>
    <w:qFormat/>
    <w:rPr>
      <w:rFonts w:ascii="Calibri" w:hAnsi="Calibri"/>
      <w:i w:val="0"/>
      <w:sz w:val="20"/>
    </w:rPr>
  </w:style>
  <w:style w:type="character" w:customStyle="1" w:styleId="ListLabel126">
    <w:name w:val="ListLabel 126"/>
    <w:qFormat/>
    <w:rPr>
      <w:b w:val="0"/>
    </w:rPr>
  </w:style>
  <w:style w:type="character" w:customStyle="1" w:styleId="ListLabel127">
    <w:name w:val="ListLabel 127"/>
    <w:qFormat/>
    <w:rPr>
      <w:rFonts w:ascii="Calibri" w:hAnsi="Calibri"/>
      <w:i w:val="0"/>
      <w:sz w:val="20"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rFonts w:ascii="Calibri" w:hAnsi="Calibri"/>
      <w:i w:val="0"/>
      <w:sz w:val="20"/>
    </w:rPr>
  </w:style>
  <w:style w:type="character" w:customStyle="1" w:styleId="ListLabel130">
    <w:name w:val="ListLabel 130"/>
    <w:qFormat/>
    <w:rPr>
      <w:b w:val="0"/>
    </w:rPr>
  </w:style>
  <w:style w:type="character" w:customStyle="1" w:styleId="ListLabel131">
    <w:name w:val="ListLabel 131"/>
    <w:qFormat/>
    <w:rPr>
      <w:rFonts w:ascii="Calibri" w:hAnsi="Calibri"/>
      <w:i w:val="0"/>
      <w:sz w:val="20"/>
    </w:rPr>
  </w:style>
  <w:style w:type="character" w:customStyle="1" w:styleId="ListLabel132">
    <w:name w:val="ListLabel 132"/>
    <w:qFormat/>
    <w:rPr>
      <w:b w:val="0"/>
    </w:rPr>
  </w:style>
  <w:style w:type="character" w:customStyle="1" w:styleId="ListLabel133">
    <w:name w:val="ListLabel 133"/>
    <w:qFormat/>
    <w:rPr>
      <w:rFonts w:ascii="Calibri" w:hAnsi="Calibri"/>
      <w:i w:val="0"/>
      <w:sz w:val="20"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rFonts w:ascii="Calibri" w:hAnsi="Calibri"/>
      <w:i w:val="0"/>
      <w:sz w:val="20"/>
    </w:rPr>
  </w:style>
  <w:style w:type="character" w:customStyle="1" w:styleId="ListLabel136">
    <w:name w:val="ListLabel 136"/>
    <w:qFormat/>
    <w:rPr>
      <w:b w:val="0"/>
    </w:rPr>
  </w:style>
  <w:style w:type="character" w:customStyle="1" w:styleId="ListLabel137">
    <w:name w:val="ListLabel 137"/>
    <w:qFormat/>
    <w:rPr>
      <w:rFonts w:ascii="Calibri" w:hAnsi="Calibri"/>
      <w:i w:val="0"/>
      <w:sz w:val="20"/>
    </w:rPr>
  </w:style>
  <w:style w:type="character" w:customStyle="1" w:styleId="ListLabel138">
    <w:name w:val="ListLabel 138"/>
    <w:qFormat/>
    <w:rPr>
      <w:b w:val="0"/>
    </w:rPr>
  </w:style>
  <w:style w:type="character" w:customStyle="1" w:styleId="ListLabel139">
    <w:name w:val="ListLabel 139"/>
    <w:qFormat/>
    <w:rPr>
      <w:rFonts w:ascii="Calibri" w:hAnsi="Calibri"/>
      <w:i w:val="0"/>
      <w:sz w:val="20"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ascii="Calibri" w:hAnsi="Calibri"/>
      <w:i w:val="0"/>
      <w:sz w:val="20"/>
    </w:rPr>
  </w:style>
  <w:style w:type="character" w:customStyle="1" w:styleId="ListLabel142">
    <w:name w:val="ListLabel 142"/>
    <w:qFormat/>
    <w:rPr>
      <w:b w:val="0"/>
    </w:rPr>
  </w:style>
  <w:style w:type="character" w:customStyle="1" w:styleId="ListLabel143">
    <w:name w:val="ListLabel 143"/>
    <w:qFormat/>
    <w:rPr>
      <w:rFonts w:ascii="Calibri" w:hAnsi="Calibri"/>
      <w:i w:val="0"/>
      <w:sz w:val="20"/>
    </w:rPr>
  </w:style>
  <w:style w:type="character" w:customStyle="1" w:styleId="ListLabel144">
    <w:name w:val="ListLabel 144"/>
    <w:qFormat/>
    <w:rPr>
      <w:b w:val="0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Bezproreda">
    <w:name w:val="No Spacing"/>
    <w:uiPriority w:val="1"/>
    <w:qFormat/>
    <w:rsid w:val="00512366"/>
    <w:pPr>
      <w:suppressAutoHyphens/>
      <w:spacing w:line="240" w:lineRule="auto"/>
    </w:pPr>
    <w:rPr>
      <w:color w:val="00000A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512366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512366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2C2339"/>
    <w:pPr>
      <w:tabs>
        <w:tab w:val="center" w:pos="4536"/>
        <w:tab w:val="right" w:pos="9072"/>
      </w:tabs>
    </w:pPr>
  </w:style>
  <w:style w:type="paragraph" w:customStyle="1" w:styleId="Citati">
    <w:name w:val="Citati"/>
    <w:basedOn w:val="Normal"/>
    <w:qFormat/>
  </w:style>
  <w:style w:type="paragraph" w:styleId="Naslov">
    <w:name w:val="Title"/>
    <w:basedOn w:val="Stilnaslova"/>
  </w:style>
  <w:style w:type="paragraph" w:styleId="Podnaslov">
    <w:name w:val="Subtitle"/>
    <w:basedOn w:val="Stilnaslova"/>
  </w:style>
  <w:style w:type="paragraph" w:styleId="Tekstbalonia">
    <w:name w:val="Balloon Text"/>
    <w:basedOn w:val="Normal"/>
    <w:qFormat/>
    <w:rPr>
      <w:rFonts w:ascii="Tahoma" w:eastAsia="Tahoma" w:hAnsi="Tahoma"/>
      <w:sz w:val="16"/>
    </w:rPr>
  </w:style>
  <w:style w:type="character" w:styleId="Hiperveza">
    <w:name w:val="Hyperlink"/>
    <w:basedOn w:val="Zadanifontodlomka"/>
    <w:uiPriority w:val="99"/>
    <w:unhideWhenUsed/>
    <w:rsid w:val="007632CD"/>
    <w:rPr>
      <w:color w:val="0000FF" w:themeColor="hyperlink"/>
      <w:u w:val="single"/>
    </w:rPr>
  </w:style>
  <w:style w:type="paragraph" w:styleId="StandardWeb">
    <w:name w:val="Normal (Web)"/>
    <w:basedOn w:val="Normal"/>
    <w:rsid w:val="00A94204"/>
    <w:pPr>
      <w:suppressAutoHyphens w:val="0"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B8A3-6CB3-4034-AE15-61A27CD4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5269</TotalTime>
  <Pages>4</Pages>
  <Words>2705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Petar</dc:creator>
  <cp:lastModifiedBy>Helena</cp:lastModifiedBy>
  <cp:revision>416</cp:revision>
  <cp:lastPrinted>2020-08-26T12:54:00Z</cp:lastPrinted>
  <dcterms:created xsi:type="dcterms:W3CDTF">2015-09-15T09:16:00Z</dcterms:created>
  <dcterms:modified xsi:type="dcterms:W3CDTF">2020-08-26T12:54:00Z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